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7.xml" ContentType="application/vnd.openxmlformats-officedocument.customXmlProperti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BVTabelle111"/>
        <w:tblW w:w="14601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4"/>
        <w:gridCol w:w="3035"/>
        <w:gridCol w:w="2085"/>
        <w:gridCol w:w="3515"/>
        <w:gridCol w:w="1701"/>
        <w:gridCol w:w="1566"/>
        <w:gridCol w:w="1565"/>
      </w:tblGrid>
      <w:tr w:rsidR="00C33C92" w:rsidRPr="00EB1775" w14:paraId="30CB7079" w14:textId="77777777" w:rsidTr="00A46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tcW w:w="1134" w:type="dxa"/>
            <w:shd w:val="clear" w:color="auto" w:fill="DFE9ED"/>
          </w:tcPr>
          <w:p w14:paraId="512D10C1" w14:textId="77777777" w:rsidR="001A685F" w:rsidRPr="001A685F" w:rsidRDefault="001A685F" w:rsidP="00C33C92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Lfd. Nr.</w:t>
            </w:r>
            <w:r w:rsidR="00A3433B">
              <w:rPr>
                <w:rStyle w:val="Funotenzeichen"/>
                <w:rFonts w:ascii="Arial" w:hAnsi="Arial" w:cs="Arial"/>
                <w:color w:val="000000" w:themeColor="text1"/>
              </w:rPr>
              <w:footnoteReference w:id="1"/>
            </w:r>
          </w:p>
        </w:tc>
        <w:tc>
          <w:tcPr>
            <w:tcW w:w="3035" w:type="dxa"/>
            <w:shd w:val="clear" w:color="auto" w:fill="DFE9ED"/>
          </w:tcPr>
          <w:p w14:paraId="48E8A730" w14:textId="77777777" w:rsidR="001A685F" w:rsidRPr="001A685F" w:rsidRDefault="00A3433B" w:rsidP="00A3433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Bezeichnung, Art und Typ</w:t>
            </w:r>
            <w:r w:rsidRPr="00A3433B">
              <w:rPr>
                <w:rFonts w:ascii="Arial" w:hAnsi="Arial" w:cs="Arial"/>
                <w:color w:val="000000" w:themeColor="text1"/>
                <w:vertAlign w:val="superscript"/>
              </w:rPr>
              <w:t>1</w:t>
            </w:r>
          </w:p>
        </w:tc>
        <w:tc>
          <w:tcPr>
            <w:tcW w:w="2085" w:type="dxa"/>
            <w:shd w:val="clear" w:color="auto" w:fill="DFE9ED"/>
          </w:tcPr>
          <w:p w14:paraId="2062A592" w14:textId="77777777" w:rsidR="001A685F" w:rsidRPr="001A685F" w:rsidRDefault="001A685F" w:rsidP="00A3433B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Verantwortlich</w:t>
            </w:r>
            <w:r w:rsidR="00A3433B">
              <w:rPr>
                <w:rStyle w:val="Funotenzeichen"/>
                <w:rFonts w:ascii="Arial" w:hAnsi="Arial" w:cs="Arial"/>
                <w:color w:val="000000" w:themeColor="text1"/>
              </w:rPr>
              <w:footnoteReference w:id="2"/>
            </w:r>
          </w:p>
        </w:tc>
        <w:tc>
          <w:tcPr>
            <w:tcW w:w="3515" w:type="dxa"/>
            <w:shd w:val="clear" w:color="auto" w:fill="DFE9ED"/>
          </w:tcPr>
          <w:p w14:paraId="0376904F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Durchzuführende Arbeiten</w:t>
            </w:r>
          </w:p>
        </w:tc>
        <w:tc>
          <w:tcPr>
            <w:tcW w:w="1701" w:type="dxa"/>
            <w:shd w:val="clear" w:color="auto" w:fill="DFE9ED"/>
          </w:tcPr>
          <w:p w14:paraId="768AD800" w14:textId="77777777" w:rsidR="001A685F" w:rsidRPr="001A685F" w:rsidRDefault="001A685F" w:rsidP="00685323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Intervall</w:t>
            </w:r>
            <w:r w:rsidR="00685323">
              <w:rPr>
                <w:rStyle w:val="Funotenzeichen"/>
                <w:rFonts w:ascii="Arial" w:hAnsi="Arial" w:cs="Arial"/>
                <w:color w:val="000000" w:themeColor="text1"/>
              </w:rPr>
              <w:footnoteReference w:id="3"/>
            </w:r>
          </w:p>
        </w:tc>
        <w:tc>
          <w:tcPr>
            <w:tcW w:w="1566" w:type="dxa"/>
            <w:shd w:val="clear" w:color="auto" w:fill="DFE9ED"/>
          </w:tcPr>
          <w:p w14:paraId="478D65C5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Durchgeführt am</w:t>
            </w:r>
          </w:p>
        </w:tc>
        <w:tc>
          <w:tcPr>
            <w:tcW w:w="1565" w:type="dxa"/>
            <w:shd w:val="clear" w:color="auto" w:fill="DFE9ED"/>
          </w:tcPr>
          <w:p w14:paraId="16861474" w14:textId="77777777" w:rsidR="001A685F" w:rsidRPr="001A685F" w:rsidRDefault="001A685F" w:rsidP="001A685F">
            <w:pPr>
              <w:rPr>
                <w:rFonts w:ascii="Arial" w:hAnsi="Arial" w:cs="Arial"/>
                <w:color w:val="000000" w:themeColor="text1"/>
              </w:rPr>
            </w:pPr>
            <w:r w:rsidRPr="001A685F">
              <w:rPr>
                <w:rFonts w:ascii="Arial" w:hAnsi="Arial" w:cs="Arial"/>
                <w:color w:val="000000" w:themeColor="text1"/>
              </w:rPr>
              <w:t>Nächste Prüfung</w:t>
            </w:r>
          </w:p>
        </w:tc>
      </w:tr>
      <w:tr w:rsidR="000150C5" w:rsidRPr="00EB1775" w14:paraId="3913D407" w14:textId="77777777" w:rsidTr="00FA7147">
        <w:trPr>
          <w:trHeight w:hRule="exact" w:val="1021"/>
        </w:trPr>
        <w:tc>
          <w:tcPr>
            <w:tcW w:w="1134" w:type="dxa"/>
            <w:vAlign w:val="center"/>
          </w:tcPr>
          <w:p w14:paraId="07A68CA1" w14:textId="77777777" w:rsidR="002B68F8" w:rsidRPr="002B68F8" w:rsidRDefault="002B68F8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1</w:t>
            </w:r>
          </w:p>
        </w:tc>
        <w:tc>
          <w:tcPr>
            <w:tcW w:w="3035" w:type="dxa"/>
            <w:vAlign w:val="center"/>
          </w:tcPr>
          <w:p w14:paraId="1B6DB895" w14:textId="77777777" w:rsidR="002B68F8" w:rsidRPr="002B68F8" w:rsidRDefault="00EF18A5" w:rsidP="002B68F8">
            <w:pPr>
              <w:rPr>
                <w:rFonts w:ascii="Arial" w:hAnsi="Arial" w:cs="Arial"/>
                <w:i/>
                <w:color w:val="7F7F7F"/>
              </w:rPr>
            </w:pPr>
            <w:r w:rsidRPr="00EF18A5">
              <w:rPr>
                <w:rFonts w:ascii="Arial" w:hAnsi="Arial" w:cs="Arial"/>
                <w:i/>
                <w:color w:val="7F7F7F"/>
              </w:rPr>
              <w:t>Siegelnahtgerät</w:t>
            </w:r>
          </w:p>
        </w:tc>
        <w:tc>
          <w:tcPr>
            <w:tcW w:w="2085" w:type="dxa"/>
            <w:vAlign w:val="center"/>
          </w:tcPr>
          <w:p w14:paraId="5B4EF987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3515" w:type="dxa"/>
            <w:vAlign w:val="center"/>
          </w:tcPr>
          <w:p w14:paraId="7FC7A23B" w14:textId="77777777" w:rsidR="002B68F8" w:rsidRDefault="00A64CB4" w:rsidP="00A46145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176692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6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46145">
              <w:t>STK</w:t>
            </w:r>
            <w:r w:rsidR="00685323">
              <w:rPr>
                <w:rStyle w:val="Funotenzeichen"/>
              </w:rPr>
              <w:footnoteReference w:id="4"/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1796103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6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46145">
              <w:t>MTK</w:t>
            </w:r>
            <w:r w:rsidR="00685323">
              <w:rPr>
                <w:rStyle w:val="Funotenzeichen"/>
              </w:rPr>
              <w:footnoteReference w:id="5"/>
            </w:r>
            <w:r w:rsidR="002B68F8" w:rsidRPr="002B68F8">
              <w:rPr>
                <w:vertAlign w:val="superscript"/>
              </w:rPr>
              <w:t xml:space="preserve"> </w:t>
            </w:r>
            <w:r w:rsidR="002B68F8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1481805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6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46145">
              <w:t>Wartung</w:t>
            </w:r>
          </w:p>
          <w:p w14:paraId="28A7AABF" w14:textId="660CD369" w:rsidR="00A46145" w:rsidRPr="002B68F8" w:rsidRDefault="00A64CB4" w:rsidP="00264916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162584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6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85CF1">
              <w:rPr>
                <w:szCs w:val="22"/>
              </w:rPr>
              <w:t xml:space="preserve">Prüfung </w:t>
            </w:r>
            <w:r w:rsidR="00727EBE">
              <w:rPr>
                <w:szCs w:val="22"/>
              </w:rPr>
              <w:t xml:space="preserve">n. </w:t>
            </w:r>
            <w:r w:rsidR="00264916">
              <w:t>DGUV Vorschrift 3</w:t>
            </w:r>
          </w:p>
        </w:tc>
        <w:tc>
          <w:tcPr>
            <w:tcW w:w="1701" w:type="dxa"/>
            <w:vAlign w:val="center"/>
          </w:tcPr>
          <w:p w14:paraId="434E17DC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1566" w:type="dxa"/>
            <w:vAlign w:val="center"/>
          </w:tcPr>
          <w:p w14:paraId="25F62EC9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1565" w:type="dxa"/>
            <w:vAlign w:val="center"/>
          </w:tcPr>
          <w:p w14:paraId="706DA304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</w:tr>
      <w:tr w:rsidR="000150C5" w:rsidRPr="00EB1775" w14:paraId="5816BBE1" w14:textId="77777777" w:rsidTr="00FA7147">
        <w:trPr>
          <w:trHeight w:hRule="exact" w:val="1021"/>
        </w:trPr>
        <w:tc>
          <w:tcPr>
            <w:tcW w:w="1134" w:type="dxa"/>
            <w:vAlign w:val="center"/>
          </w:tcPr>
          <w:p w14:paraId="48B9E8E2" w14:textId="77777777" w:rsidR="002B68F8" w:rsidRPr="002B68F8" w:rsidRDefault="00EF18A5" w:rsidP="00D631CE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>
              <w:rPr>
                <w:rFonts w:ascii="Arial" w:hAnsi="Arial" w:cs="Arial"/>
                <w:i/>
                <w:color w:val="7F7F7F"/>
              </w:rPr>
              <w:t>2</w:t>
            </w:r>
          </w:p>
        </w:tc>
        <w:tc>
          <w:tcPr>
            <w:tcW w:w="3035" w:type="dxa"/>
            <w:vAlign w:val="center"/>
          </w:tcPr>
          <w:p w14:paraId="1F2805DD" w14:textId="77777777" w:rsidR="002B68F8" w:rsidRPr="002B68F8" w:rsidRDefault="002B68F8" w:rsidP="002B68F8">
            <w:pPr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Sterilisator</w:t>
            </w:r>
          </w:p>
        </w:tc>
        <w:tc>
          <w:tcPr>
            <w:tcW w:w="2085" w:type="dxa"/>
            <w:vAlign w:val="center"/>
          </w:tcPr>
          <w:p w14:paraId="5D75A801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3515" w:type="dxa"/>
            <w:vAlign w:val="center"/>
          </w:tcPr>
          <w:p w14:paraId="05BB1B76" w14:textId="77777777" w:rsidR="00FA7147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98089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6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STK</w:t>
            </w:r>
            <w:r w:rsidR="00FA7147" w:rsidRPr="00D631CE">
              <w:rPr>
                <w:vertAlign w:val="superscript"/>
              </w:rPr>
              <w:t>4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168950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MTK</w:t>
            </w:r>
            <w:r w:rsidR="00FA7147" w:rsidRPr="00D631CE">
              <w:rPr>
                <w:vertAlign w:val="superscript"/>
              </w:rPr>
              <w:t>5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76913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Wartung</w:t>
            </w:r>
          </w:p>
          <w:p w14:paraId="76194353" w14:textId="0BB109E9" w:rsidR="00A46145" w:rsidRPr="002B68F8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52660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85CF1">
              <w:rPr>
                <w:szCs w:val="22"/>
              </w:rPr>
              <w:t xml:space="preserve">Prüfung </w:t>
            </w:r>
            <w:r w:rsidR="00727EBE">
              <w:rPr>
                <w:szCs w:val="22"/>
              </w:rPr>
              <w:t xml:space="preserve">n. </w:t>
            </w:r>
            <w:r w:rsidR="00785CF1">
              <w:t>DGUV Vorschrift 3</w:t>
            </w:r>
          </w:p>
        </w:tc>
        <w:tc>
          <w:tcPr>
            <w:tcW w:w="1701" w:type="dxa"/>
            <w:vAlign w:val="center"/>
          </w:tcPr>
          <w:p w14:paraId="4238AF9A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1566" w:type="dxa"/>
            <w:vAlign w:val="center"/>
          </w:tcPr>
          <w:p w14:paraId="13B588E1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  <w:tc>
          <w:tcPr>
            <w:tcW w:w="1565" w:type="dxa"/>
            <w:vAlign w:val="center"/>
          </w:tcPr>
          <w:p w14:paraId="3650E2BA" w14:textId="77777777" w:rsidR="002B68F8" w:rsidRPr="0088061B" w:rsidRDefault="002B68F8" w:rsidP="002B68F8">
            <w:pPr>
              <w:pStyle w:val="QEP-Dokument"/>
              <w:rPr>
                <w:i/>
              </w:rPr>
            </w:pPr>
          </w:p>
        </w:tc>
      </w:tr>
      <w:tr w:rsidR="00FA7147" w:rsidRPr="00EB1775" w14:paraId="4388D9D2" w14:textId="77777777" w:rsidTr="00FA7147">
        <w:trPr>
          <w:trHeight w:hRule="exact" w:val="1021"/>
        </w:trPr>
        <w:tc>
          <w:tcPr>
            <w:tcW w:w="1134" w:type="dxa"/>
            <w:vAlign w:val="center"/>
          </w:tcPr>
          <w:p w14:paraId="7B329D6C" w14:textId="77777777" w:rsidR="00FA7147" w:rsidRPr="002B68F8" w:rsidRDefault="00FA7147" w:rsidP="00FA7147">
            <w:pPr>
              <w:ind w:left="-84"/>
              <w:jc w:val="center"/>
              <w:rPr>
                <w:rFonts w:ascii="Arial" w:hAnsi="Arial" w:cs="Arial"/>
                <w:i/>
                <w:color w:val="7F7F7F"/>
              </w:rPr>
            </w:pPr>
            <w:r>
              <w:rPr>
                <w:rFonts w:ascii="Arial" w:hAnsi="Arial" w:cs="Arial"/>
                <w:i/>
                <w:color w:val="7F7F7F"/>
              </w:rPr>
              <w:t>3</w:t>
            </w:r>
          </w:p>
        </w:tc>
        <w:tc>
          <w:tcPr>
            <w:tcW w:w="3035" w:type="dxa"/>
            <w:vAlign w:val="center"/>
          </w:tcPr>
          <w:p w14:paraId="5FCE2DA5" w14:textId="77777777" w:rsidR="00FA7147" w:rsidRPr="002B68F8" w:rsidRDefault="00FA7147" w:rsidP="00FA7147">
            <w:pPr>
              <w:rPr>
                <w:rFonts w:ascii="Arial" w:hAnsi="Arial" w:cs="Arial"/>
                <w:i/>
                <w:color w:val="7F7F7F"/>
              </w:rPr>
            </w:pPr>
            <w:r w:rsidRPr="002B68F8">
              <w:rPr>
                <w:rFonts w:ascii="Arial" w:hAnsi="Arial" w:cs="Arial"/>
                <w:i/>
                <w:color w:val="7F7F7F"/>
              </w:rPr>
              <w:t>Reinigungs- und Desinfektionsgerät (RDG)</w:t>
            </w:r>
          </w:p>
        </w:tc>
        <w:tc>
          <w:tcPr>
            <w:tcW w:w="2085" w:type="dxa"/>
            <w:vAlign w:val="center"/>
          </w:tcPr>
          <w:p w14:paraId="03BA0510" w14:textId="77777777" w:rsidR="00FA7147" w:rsidRPr="0088061B" w:rsidRDefault="00FA7147" w:rsidP="00FA7147">
            <w:pPr>
              <w:pStyle w:val="QEP-Dokument"/>
              <w:rPr>
                <w:i/>
              </w:rPr>
            </w:pPr>
          </w:p>
        </w:tc>
        <w:tc>
          <w:tcPr>
            <w:tcW w:w="3515" w:type="dxa"/>
            <w:vAlign w:val="center"/>
          </w:tcPr>
          <w:p w14:paraId="1260DC6E" w14:textId="77777777" w:rsidR="00FA7147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146588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STK</w:t>
            </w:r>
            <w:r w:rsidR="00FA7147" w:rsidRPr="00D631CE">
              <w:rPr>
                <w:vertAlign w:val="superscript"/>
              </w:rPr>
              <w:t>4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48581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MTK</w:t>
            </w:r>
            <w:r w:rsidR="00FA7147" w:rsidRPr="00D631CE">
              <w:rPr>
                <w:vertAlign w:val="superscript"/>
              </w:rPr>
              <w:t>5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60172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Wartung</w:t>
            </w:r>
          </w:p>
          <w:p w14:paraId="28F5227B" w14:textId="36B561E5" w:rsidR="00FA7147" w:rsidRPr="002B68F8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73620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85CF1">
              <w:rPr>
                <w:szCs w:val="22"/>
              </w:rPr>
              <w:t>Prüfung</w:t>
            </w:r>
            <w:r w:rsidR="00727EBE">
              <w:rPr>
                <w:szCs w:val="22"/>
              </w:rPr>
              <w:t xml:space="preserve"> n.</w:t>
            </w:r>
            <w:r w:rsidR="00785CF1">
              <w:rPr>
                <w:szCs w:val="22"/>
              </w:rPr>
              <w:t xml:space="preserve"> </w:t>
            </w:r>
            <w:r w:rsidR="00785CF1">
              <w:t>DGUV Vorschrift 3</w:t>
            </w:r>
          </w:p>
        </w:tc>
        <w:tc>
          <w:tcPr>
            <w:tcW w:w="1701" w:type="dxa"/>
            <w:vAlign w:val="center"/>
          </w:tcPr>
          <w:p w14:paraId="5F389D33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19F3A989" w14:textId="77777777" w:rsidR="00FA7147" w:rsidRPr="0088061B" w:rsidRDefault="00FA7147" w:rsidP="00FA7147">
            <w:pPr>
              <w:pStyle w:val="QEP-Dokument"/>
              <w:rPr>
                <w:i/>
              </w:rPr>
            </w:pPr>
          </w:p>
        </w:tc>
        <w:tc>
          <w:tcPr>
            <w:tcW w:w="1565" w:type="dxa"/>
            <w:vAlign w:val="center"/>
          </w:tcPr>
          <w:p w14:paraId="33BBB7D9" w14:textId="77777777" w:rsidR="00FA7147" w:rsidRPr="0088061B" w:rsidRDefault="00FA7147" w:rsidP="00FA7147">
            <w:pPr>
              <w:pStyle w:val="QEP-Dokument"/>
              <w:rPr>
                <w:i/>
              </w:rPr>
            </w:pPr>
          </w:p>
        </w:tc>
      </w:tr>
      <w:tr w:rsidR="00FA7147" w:rsidRPr="00EB1775" w14:paraId="151852EB" w14:textId="77777777" w:rsidTr="00FA7147">
        <w:trPr>
          <w:trHeight w:hRule="exact" w:val="1021"/>
        </w:trPr>
        <w:tc>
          <w:tcPr>
            <w:tcW w:w="1134" w:type="dxa"/>
            <w:vAlign w:val="center"/>
          </w:tcPr>
          <w:p w14:paraId="74192CE5" w14:textId="77777777" w:rsidR="00FA7147" w:rsidRPr="00EF18A5" w:rsidRDefault="00FA7147" w:rsidP="00FA7147">
            <w:pPr>
              <w:ind w:left="-84"/>
              <w:jc w:val="center"/>
              <w:rPr>
                <w:rFonts w:ascii="Arial" w:hAnsi="Arial" w:cs="Arial"/>
                <w:i/>
              </w:rPr>
            </w:pPr>
            <w:r w:rsidRPr="00EF18A5">
              <w:rPr>
                <w:rFonts w:ascii="Arial" w:hAnsi="Arial" w:cs="Arial"/>
                <w:i/>
              </w:rPr>
              <w:t>…</w:t>
            </w:r>
          </w:p>
        </w:tc>
        <w:tc>
          <w:tcPr>
            <w:tcW w:w="3035" w:type="dxa"/>
            <w:vAlign w:val="center"/>
          </w:tcPr>
          <w:p w14:paraId="04DC44B5" w14:textId="77777777" w:rsidR="00FA7147" w:rsidRPr="0088061B" w:rsidRDefault="00FA7147" w:rsidP="00FA7147">
            <w:pPr>
              <w:rPr>
                <w:rFonts w:ascii="Arial" w:hAnsi="Arial" w:cs="Arial"/>
              </w:rPr>
            </w:pPr>
          </w:p>
        </w:tc>
        <w:tc>
          <w:tcPr>
            <w:tcW w:w="2085" w:type="dxa"/>
            <w:vAlign w:val="center"/>
          </w:tcPr>
          <w:p w14:paraId="11447C71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3515" w:type="dxa"/>
            <w:vAlign w:val="center"/>
          </w:tcPr>
          <w:p w14:paraId="0B66C6BB" w14:textId="77777777" w:rsidR="00FA7147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59570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STK</w:t>
            </w:r>
            <w:r w:rsidR="00FA7147" w:rsidRPr="00D631CE">
              <w:rPr>
                <w:vertAlign w:val="superscript"/>
              </w:rPr>
              <w:t>4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436600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MTK</w:t>
            </w:r>
            <w:r w:rsidR="00FA7147" w:rsidRPr="00D631CE">
              <w:rPr>
                <w:vertAlign w:val="superscript"/>
              </w:rPr>
              <w:t>5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180214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Wartung</w:t>
            </w:r>
          </w:p>
          <w:p w14:paraId="00E2B8F2" w14:textId="21FE2171" w:rsidR="00FA7147" w:rsidRPr="002B68F8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196354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85CF1">
              <w:rPr>
                <w:szCs w:val="22"/>
              </w:rPr>
              <w:t xml:space="preserve">Prüfung </w:t>
            </w:r>
            <w:r w:rsidR="00727EBE">
              <w:rPr>
                <w:szCs w:val="22"/>
              </w:rPr>
              <w:t xml:space="preserve">n. </w:t>
            </w:r>
            <w:r w:rsidR="00785CF1">
              <w:t>DGUV Vorschrift 3</w:t>
            </w:r>
          </w:p>
        </w:tc>
        <w:tc>
          <w:tcPr>
            <w:tcW w:w="1701" w:type="dxa"/>
            <w:vAlign w:val="center"/>
          </w:tcPr>
          <w:p w14:paraId="14DDDA8F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1E164DBC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1565" w:type="dxa"/>
            <w:vAlign w:val="center"/>
          </w:tcPr>
          <w:p w14:paraId="58B0E399" w14:textId="77777777" w:rsidR="00FA7147" w:rsidRPr="0088061B" w:rsidRDefault="00FA7147" w:rsidP="00FA7147">
            <w:pPr>
              <w:pStyle w:val="QEP-Dokument"/>
            </w:pPr>
          </w:p>
        </w:tc>
      </w:tr>
      <w:tr w:rsidR="00FA7147" w:rsidRPr="00EB1775" w14:paraId="072A5656" w14:textId="77777777" w:rsidTr="0088061B">
        <w:trPr>
          <w:trHeight w:hRule="exact" w:val="1021"/>
        </w:trPr>
        <w:tc>
          <w:tcPr>
            <w:tcW w:w="1134" w:type="dxa"/>
            <w:vAlign w:val="center"/>
          </w:tcPr>
          <w:p w14:paraId="6131B392" w14:textId="77777777" w:rsidR="00FA7147" w:rsidRPr="0088061B" w:rsidRDefault="00FA7147" w:rsidP="00FA7147">
            <w:pPr>
              <w:tabs>
                <w:tab w:val="left" w:pos="3119"/>
              </w:tabs>
              <w:ind w:left="-84"/>
              <w:jc w:val="center"/>
              <w:rPr>
                <w:rFonts w:ascii="Arial" w:hAnsi="Arial" w:cs="Arial"/>
              </w:rPr>
            </w:pPr>
          </w:p>
        </w:tc>
        <w:tc>
          <w:tcPr>
            <w:tcW w:w="3035" w:type="dxa"/>
            <w:vAlign w:val="center"/>
          </w:tcPr>
          <w:p w14:paraId="4AC2DCB4" w14:textId="77777777" w:rsidR="00FA7147" w:rsidRPr="0088061B" w:rsidRDefault="00FA7147" w:rsidP="0088061B">
            <w:pPr>
              <w:pStyle w:val="QEP-Dokument"/>
            </w:pPr>
          </w:p>
        </w:tc>
        <w:tc>
          <w:tcPr>
            <w:tcW w:w="2085" w:type="dxa"/>
            <w:vAlign w:val="center"/>
          </w:tcPr>
          <w:p w14:paraId="3099B81D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3515" w:type="dxa"/>
            <w:vAlign w:val="center"/>
          </w:tcPr>
          <w:p w14:paraId="1438F865" w14:textId="77777777" w:rsidR="00FA7147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-158206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STK</w:t>
            </w:r>
            <w:r w:rsidR="00FA7147" w:rsidRPr="00D631CE">
              <w:rPr>
                <w:vertAlign w:val="superscript"/>
              </w:rPr>
              <w:t>4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107311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MTK</w:t>
            </w:r>
            <w:r w:rsidR="00FA7147" w:rsidRPr="00D631CE">
              <w:rPr>
                <w:vertAlign w:val="superscript"/>
              </w:rPr>
              <w:t>5</w:t>
            </w:r>
            <w:r w:rsidR="00FA7147" w:rsidRPr="002B68F8">
              <w:rPr>
                <w:vertAlign w:val="superscript"/>
              </w:rPr>
              <w:t xml:space="preserve"> </w:t>
            </w:r>
            <w:r w:rsidR="00FA7147" w:rsidRPr="002B68F8">
              <w:t xml:space="preserve">    </w:t>
            </w:r>
            <w:sdt>
              <w:sdtPr>
                <w:rPr>
                  <w:sz w:val="28"/>
                  <w:szCs w:val="28"/>
                </w:rPr>
                <w:id w:val="-79360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A7147">
              <w:t>Wartung</w:t>
            </w:r>
          </w:p>
          <w:p w14:paraId="689DF595" w14:textId="6E83D0C1" w:rsidR="00FA7147" w:rsidRPr="002B68F8" w:rsidRDefault="00A64CB4" w:rsidP="00FA7147">
            <w:pPr>
              <w:pStyle w:val="QEP-Dokument"/>
              <w:tabs>
                <w:tab w:val="left" w:pos="1400"/>
                <w:tab w:val="left" w:pos="2817"/>
              </w:tabs>
              <w:spacing w:line="360" w:lineRule="auto"/>
            </w:pPr>
            <w:sdt>
              <w:sdtPr>
                <w:rPr>
                  <w:sz w:val="28"/>
                  <w:szCs w:val="28"/>
                </w:rPr>
                <w:id w:val="2003775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14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85CF1">
              <w:rPr>
                <w:szCs w:val="22"/>
              </w:rPr>
              <w:t xml:space="preserve">Prüfung </w:t>
            </w:r>
            <w:r w:rsidR="00727EBE">
              <w:rPr>
                <w:szCs w:val="22"/>
              </w:rPr>
              <w:t xml:space="preserve">n. </w:t>
            </w:r>
            <w:r w:rsidR="00785CF1">
              <w:t>DGUV Vorschrift 3</w:t>
            </w:r>
          </w:p>
        </w:tc>
        <w:tc>
          <w:tcPr>
            <w:tcW w:w="1701" w:type="dxa"/>
            <w:vAlign w:val="center"/>
          </w:tcPr>
          <w:p w14:paraId="0EE34C7E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1566" w:type="dxa"/>
            <w:vAlign w:val="center"/>
          </w:tcPr>
          <w:p w14:paraId="40FA3ED0" w14:textId="77777777" w:rsidR="00FA7147" w:rsidRPr="0088061B" w:rsidRDefault="00FA7147" w:rsidP="00FA7147">
            <w:pPr>
              <w:pStyle w:val="QEP-Dokument"/>
            </w:pPr>
          </w:p>
        </w:tc>
        <w:tc>
          <w:tcPr>
            <w:tcW w:w="1565" w:type="dxa"/>
            <w:vAlign w:val="center"/>
          </w:tcPr>
          <w:p w14:paraId="5B487E83" w14:textId="77777777" w:rsidR="00FA7147" w:rsidRPr="0088061B" w:rsidRDefault="00FA7147" w:rsidP="00FA7147">
            <w:pPr>
              <w:pStyle w:val="QEP-Dokument"/>
            </w:pPr>
          </w:p>
        </w:tc>
      </w:tr>
    </w:tbl>
    <w:p w14:paraId="7E3EE68C" w14:textId="14FBFAA7" w:rsidR="00B91727" w:rsidRPr="00A3433B" w:rsidRDefault="00B91727">
      <w:pPr>
        <w:rPr>
          <w:rFonts w:ascii="Arial" w:hAnsi="Arial" w:cs="Arial"/>
          <w:sz w:val="8"/>
          <w:szCs w:val="8"/>
        </w:rPr>
      </w:pPr>
    </w:p>
    <w:sectPr w:rsidR="00B91727" w:rsidRPr="00A3433B" w:rsidSect="00A3433B">
      <w:headerReference w:type="default" r:id="rId13"/>
      <w:footerReference w:type="default" r:id="rId14"/>
      <w:footnotePr>
        <w:pos w:val="beneathText"/>
      </w:footnotePr>
      <w:type w:val="continuous"/>
      <w:pgSz w:w="16840" w:h="11907" w:orient="landscape" w:code="9"/>
      <w:pgMar w:top="1134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1E786" w14:textId="77777777" w:rsidR="00281F08" w:rsidRDefault="00281F08" w:rsidP="00D13DDE">
      <w:r>
        <w:separator/>
      </w:r>
    </w:p>
  </w:endnote>
  <w:endnote w:type="continuationSeparator" w:id="0">
    <w:p w14:paraId="2BA603FA" w14:textId="77777777" w:rsidR="00281F08" w:rsidRDefault="00281F08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3D79" w14:textId="77777777" w:rsidR="00281F08" w:rsidRDefault="00281F08" w:rsidP="003F5BFE">
    <w:pPr>
      <w:ind w:right="-170"/>
    </w:pPr>
  </w:p>
  <w:tbl>
    <w:tblPr>
      <w:tblStyle w:val="KBVTabelle1"/>
      <w:tblW w:w="14459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7145"/>
      <w:gridCol w:w="7314"/>
    </w:tblGrid>
    <w:tr w:rsidR="00281F08" w:rsidRPr="005913E7" w14:paraId="5DE74A04" w14:textId="77777777" w:rsidTr="00281F0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7145" w:type="dxa"/>
        </w:tcPr>
        <w:p w14:paraId="2DC55F7C" w14:textId="2F0B56A7" w:rsidR="00651EDB" w:rsidRPr="00651EDB" w:rsidRDefault="00651EDB" w:rsidP="00651EDB">
          <w:pPr>
            <w:pStyle w:val="Fuzeile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erstellt: </w:t>
          </w:r>
          <w:r w:rsidR="00A64CB4">
            <w:rPr>
              <w:rFonts w:ascii="Arial" w:hAnsi="Arial" w:cs="Arial"/>
              <w:b w:val="0"/>
              <w:color w:val="auto"/>
              <w:sz w:val="16"/>
              <w:szCs w:val="16"/>
            </w:rPr>
            <w:t>01</w:t>
          </w: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>.</w:t>
          </w:r>
          <w:r w:rsidR="00CE0323">
            <w:rPr>
              <w:rFonts w:ascii="Arial" w:hAnsi="Arial" w:cs="Arial"/>
              <w:b w:val="0"/>
              <w:color w:val="auto"/>
              <w:sz w:val="16"/>
              <w:szCs w:val="16"/>
            </w:rPr>
            <w:t>1</w:t>
          </w:r>
          <w:r w:rsidR="00A64CB4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CE0323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0042D675" w14:textId="02C0C902" w:rsidR="00CB25F9" w:rsidRPr="00390E82" w:rsidRDefault="00651EDB" w:rsidP="00AE1B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freigegeben: </w:t>
          </w:r>
          <w:r w:rsidR="00A64CB4">
            <w:rPr>
              <w:rFonts w:ascii="Arial" w:hAnsi="Arial" w:cs="Arial"/>
              <w:b w:val="0"/>
              <w:color w:val="auto"/>
              <w:sz w:val="16"/>
              <w:szCs w:val="16"/>
            </w:rPr>
            <w:t>04.12</w:t>
          </w: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CE0323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 w:rsidRPr="00651EDB"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7314" w:type="dxa"/>
        </w:tcPr>
        <w:p w14:paraId="1F29F317" w14:textId="5C99D883" w:rsidR="00281F08" w:rsidRPr="0049716F" w:rsidRDefault="00281F08" w:rsidP="003C7E4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4C6DDA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4.2.2_2_MP_Wartungsplan_0.0.docx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134F2265" w14:textId="0BE5E4F8" w:rsidR="00281F08" w:rsidRPr="0049716F" w:rsidRDefault="00651EDB" w:rsidP="00651EDB">
          <w:pPr>
            <w:pStyle w:val="Fuzeile"/>
            <w:tabs>
              <w:tab w:val="clear" w:pos="9072"/>
              <w:tab w:val="left" w:pos="4536"/>
            </w:tabs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ab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PAGE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AE1B3E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</w:t>
          </w:r>
          <w:r w:rsidRPr="00B42BBE">
            <w:rPr>
              <w:rFonts w:ascii="Arial" w:hAnsi="Arial" w:cs="Arial"/>
              <w:sz w:val="16"/>
              <w:szCs w:val="16"/>
            </w:rPr>
            <w:fldChar w:fldCharType="begin"/>
          </w:r>
          <w:r w:rsidRPr="00B42BBE">
            <w:rPr>
              <w:rFonts w:ascii="Arial" w:hAnsi="Arial" w:cs="Arial"/>
              <w:b w:val="0"/>
              <w:color w:val="auto"/>
              <w:sz w:val="16"/>
              <w:szCs w:val="16"/>
            </w:rPr>
            <w:instrText>NUMPAGES  \* Arabic  \* MERGEFORMAT</w:instrText>
          </w:r>
          <w:r w:rsidRPr="00B42BBE">
            <w:rPr>
              <w:rFonts w:ascii="Arial" w:hAnsi="Arial" w:cs="Arial"/>
              <w:sz w:val="16"/>
              <w:szCs w:val="16"/>
            </w:rPr>
            <w:fldChar w:fldCharType="separate"/>
          </w:r>
          <w:r w:rsidR="00AE1B3E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B42BBE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0D0F66AE" w14:textId="77777777" w:rsidR="00281F08" w:rsidRDefault="00281F08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AAD4" w14:textId="77777777" w:rsidR="00281F08" w:rsidRDefault="00281F08" w:rsidP="00D13DDE">
      <w:r w:rsidRPr="00FC768A">
        <w:t>________</w:t>
      </w:r>
      <w:r>
        <w:t>________</w:t>
      </w:r>
    </w:p>
  </w:footnote>
  <w:footnote w:type="continuationSeparator" w:id="0">
    <w:p w14:paraId="1675F519" w14:textId="77777777" w:rsidR="00281F08" w:rsidRDefault="00281F08" w:rsidP="00D13DDE">
      <w:r>
        <w:continuationSeparator/>
      </w:r>
    </w:p>
  </w:footnote>
  <w:footnote w:id="1">
    <w:p w14:paraId="57D7A1BB" w14:textId="77777777" w:rsidR="00281F08" w:rsidRDefault="00281F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7109B1">
        <w:rPr>
          <w:rFonts w:ascii="Arial" w:hAnsi="Arial" w:cs="Arial"/>
        </w:rPr>
        <w:t>Lfd. Nummer, Bezeichnung, Art und Typ müssen identisch mit den Angaben im Bestandsverzeichnis sein</w:t>
      </w:r>
      <w:r w:rsidRPr="00A3433B">
        <w:rPr>
          <w:rFonts w:ascii="Arial" w:hAnsi="Arial" w:cs="Arial"/>
        </w:rPr>
        <w:t>.</w:t>
      </w:r>
    </w:p>
  </w:footnote>
  <w:footnote w:id="2">
    <w:p w14:paraId="06647068" w14:textId="77777777" w:rsidR="00281F08" w:rsidRDefault="00281F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36114">
        <w:rPr>
          <w:rFonts w:ascii="Arial" w:hAnsi="Arial" w:cs="Arial"/>
        </w:rPr>
        <w:t>Prüfer/ Wartungsfirma mit Kontaktdaten</w:t>
      </w:r>
    </w:p>
  </w:footnote>
  <w:footnote w:id="3">
    <w:p w14:paraId="563907B8" w14:textId="77777777" w:rsidR="00281F08" w:rsidRDefault="00281F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685323">
        <w:rPr>
          <w:rFonts w:ascii="Arial" w:hAnsi="Arial" w:cs="Arial"/>
        </w:rPr>
        <w:t>Täglich, monatlich, jährlich, alle zwei Jahre (siehe auch Herstellerangaben)</w:t>
      </w:r>
    </w:p>
  </w:footnote>
  <w:footnote w:id="4">
    <w:p w14:paraId="64E9F1B0" w14:textId="77777777" w:rsidR="00281F08" w:rsidRDefault="00281F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46145">
        <w:rPr>
          <w:rFonts w:ascii="Arial" w:hAnsi="Arial" w:cs="Arial"/>
        </w:rPr>
        <w:t>STK = Sicherheitstechnische Kontrolle</w:t>
      </w:r>
    </w:p>
  </w:footnote>
  <w:footnote w:id="5">
    <w:p w14:paraId="7DE9D097" w14:textId="77777777" w:rsidR="00281F08" w:rsidRPr="00685323" w:rsidRDefault="00281F08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A46145">
        <w:rPr>
          <w:rFonts w:ascii="Arial" w:hAnsi="Arial" w:cs="Arial"/>
        </w:rPr>
        <w:t>MTK = Messtechnische Kontrolle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BVTabelle1"/>
      <w:tblW w:w="14884" w:type="dxa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961"/>
      <w:gridCol w:w="4961"/>
    </w:tblGrid>
    <w:tr w:rsidR="00281F08" w:rsidRPr="005913E7" w14:paraId="7F6151A2" w14:textId="77777777" w:rsidTr="0068627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28"/>
      </w:trPr>
      <w:tc>
        <w:tcPr>
          <w:tcW w:w="4962" w:type="dxa"/>
        </w:tcPr>
        <w:p w14:paraId="3D6A8F03" w14:textId="77777777" w:rsidR="00C82833" w:rsidRDefault="00C82833" w:rsidP="00C82833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1AB6C0EE" w14:textId="77777777" w:rsidR="00281F08" w:rsidRDefault="00C82833" w:rsidP="00C82833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02B22B8D" w14:textId="35578E84" w:rsidR="00AE1B3E" w:rsidRPr="005913E7" w:rsidRDefault="00AE1B3E" w:rsidP="00C82833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7B032FFF" wp14:editId="445545DE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1485900" cy="428625"/>
                <wp:effectExtent l="0" t="0" r="0" b="9525"/>
                <wp:wrapNone/>
                <wp:docPr id="1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</w:tcPr>
        <w:p w14:paraId="0253FF79" w14:textId="4425629F" w:rsidR="00C82833" w:rsidRPr="00AE27D0" w:rsidRDefault="00C82833" w:rsidP="00C82833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AE27D0">
            <w:rPr>
              <w:rFonts w:ascii="Arial" w:hAnsi="Arial" w:cs="Arial"/>
              <w:b w:val="0"/>
              <w:color w:val="auto"/>
              <w:sz w:val="28"/>
              <w:szCs w:val="28"/>
            </w:rPr>
            <w:t>Wartungsplan</w:t>
          </w:r>
        </w:p>
        <w:p w14:paraId="6B7C68B2" w14:textId="72503E28" w:rsidR="00C82833" w:rsidRPr="00AE27D0" w:rsidRDefault="00C82833" w:rsidP="00C82833">
          <w:pPr>
            <w:pStyle w:val="Kopfzeile"/>
            <w:jc w:val="center"/>
            <w:rPr>
              <w:rFonts w:ascii="Arial" w:hAnsi="Arial" w:cs="Arial"/>
              <w:color w:val="auto"/>
              <w:sz w:val="28"/>
              <w:szCs w:val="28"/>
            </w:rPr>
          </w:pPr>
          <w:r w:rsidRPr="00AE27D0">
            <w:rPr>
              <w:rFonts w:ascii="Arial" w:hAnsi="Arial" w:cs="Arial"/>
              <w:b w:val="0"/>
              <w:color w:val="auto"/>
              <w:sz w:val="28"/>
              <w:szCs w:val="28"/>
            </w:rPr>
            <w:t>4.2.2 (2)</w:t>
          </w:r>
        </w:p>
        <w:p w14:paraId="1EC96729" w14:textId="4A5FA29B" w:rsidR="00C82833" w:rsidRDefault="00C82833" w:rsidP="00C82833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AE1B3E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</w:t>
          </w:r>
          <w:r w:rsidR="00A64CB4">
            <w:rPr>
              <w:rFonts w:ascii="Arial" w:hAnsi="Arial" w:cs="Arial"/>
              <w:iCs/>
              <w:color w:val="BD2E17"/>
              <w:sz w:val="28"/>
              <w:szCs w:val="28"/>
            </w:rPr>
            <w:t>2</w:t>
          </w:r>
          <w:r w:rsidR="00AE1B3E">
            <w:rPr>
              <w:rFonts w:ascii="Arial" w:hAnsi="Arial" w:cs="Arial"/>
              <w:iCs/>
              <w:color w:val="BD2E17"/>
              <w:sz w:val="28"/>
              <w:szCs w:val="28"/>
            </w:rPr>
            <w:t>/202</w:t>
          </w:r>
          <w:r w:rsidR="00CE0323">
            <w:rPr>
              <w:rFonts w:ascii="Arial" w:hAnsi="Arial" w:cs="Arial"/>
              <w:iCs/>
              <w:color w:val="BD2E17"/>
              <w:sz w:val="28"/>
              <w:szCs w:val="28"/>
            </w:rPr>
            <w:t>3</w:t>
          </w:r>
          <w:r w:rsidR="00AE1B3E">
            <w:rPr>
              <w:rFonts w:ascii="Arial" w:hAnsi="Arial" w:cs="Arial"/>
              <w:iCs/>
              <w:color w:val="BD2E17"/>
              <w:sz w:val="28"/>
              <w:szCs w:val="28"/>
            </w:rPr>
            <w:t>)</w:t>
          </w:r>
        </w:p>
        <w:p w14:paraId="39D58CE5" w14:textId="2F874911" w:rsidR="00281F08" w:rsidRPr="005913E7" w:rsidRDefault="00C82833" w:rsidP="00C82833">
          <w:pPr>
            <w:pStyle w:val="Kopfzeile"/>
            <w:jc w:val="center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</w:t>
          </w:r>
          <w:r w:rsidRPr="00730C93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 anpassen)</w:t>
          </w:r>
        </w:p>
      </w:tc>
      <w:tc>
        <w:tcPr>
          <w:tcW w:w="4961" w:type="dxa"/>
        </w:tcPr>
        <w:p w14:paraId="508AFEE4" w14:textId="77777777" w:rsidR="00281F08" w:rsidRPr="005913E7" w:rsidRDefault="00281F08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74FFE8AD" w14:textId="77777777" w:rsidR="00281F08" w:rsidRPr="0062693F" w:rsidRDefault="00281F08" w:rsidP="00730C93">
    <w:pPr>
      <w:pStyle w:val="Kopfzeile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60162D1B" wp14:editId="0F09D8F1">
          <wp:simplePos x="0" y="0"/>
          <wp:positionH relativeFrom="column">
            <wp:posOffset>8126095</wp:posOffset>
          </wp:positionH>
          <wp:positionV relativeFrom="page">
            <wp:posOffset>338455</wp:posOffset>
          </wp:positionV>
          <wp:extent cx="1368000" cy="842400"/>
          <wp:effectExtent l="0" t="0" r="3810" b="0"/>
          <wp:wrapNone/>
          <wp:docPr id="2" name="Grafik 2" descr="QEP-Logo Q mit Stethoskop" title="QE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07CB"/>
    <w:multiLevelType w:val="hybridMultilevel"/>
    <w:tmpl w:val="C7EE77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2EB2AA62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9125711"/>
    <w:multiLevelType w:val="multilevel"/>
    <w:tmpl w:val="997A62B0"/>
    <w:numStyleLink w:val="zzzListeHAufzhlungen"/>
  </w:abstractNum>
  <w:abstractNum w:abstractNumId="6" w15:restartNumberingAfterBreak="0">
    <w:nsid w:val="5CEE6AEC"/>
    <w:multiLevelType w:val="hybridMultilevel"/>
    <w:tmpl w:val="7A06AC0A"/>
    <w:lvl w:ilvl="0" w:tplc="0407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85924054">
    <w:abstractNumId w:val="8"/>
  </w:num>
  <w:num w:numId="2" w16cid:durableId="4109298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7063608">
    <w:abstractNumId w:val="7"/>
  </w:num>
  <w:num w:numId="4" w16cid:durableId="337928548">
    <w:abstractNumId w:val="5"/>
  </w:num>
  <w:num w:numId="5" w16cid:durableId="1236161423">
    <w:abstractNumId w:val="2"/>
  </w:num>
  <w:num w:numId="6" w16cid:durableId="1333146400">
    <w:abstractNumId w:val="1"/>
  </w:num>
  <w:num w:numId="7" w16cid:durableId="1258782674">
    <w:abstractNumId w:val="4"/>
  </w:num>
  <w:num w:numId="8" w16cid:durableId="257177344">
    <w:abstractNumId w:val="8"/>
  </w:num>
  <w:num w:numId="9" w16cid:durableId="876813720">
    <w:abstractNumId w:val="8"/>
  </w:num>
  <w:num w:numId="10" w16cid:durableId="930548615">
    <w:abstractNumId w:val="8"/>
  </w:num>
  <w:num w:numId="11" w16cid:durableId="2134906627">
    <w:abstractNumId w:val="8"/>
  </w:num>
  <w:num w:numId="12" w16cid:durableId="426996675">
    <w:abstractNumId w:val="8"/>
  </w:num>
  <w:num w:numId="13" w16cid:durableId="465659467">
    <w:abstractNumId w:val="8"/>
  </w:num>
  <w:num w:numId="14" w16cid:durableId="36468105">
    <w:abstractNumId w:val="8"/>
  </w:num>
  <w:num w:numId="15" w16cid:durableId="1974752701">
    <w:abstractNumId w:val="3"/>
  </w:num>
  <w:num w:numId="16" w16cid:durableId="1988045350">
    <w:abstractNumId w:val="0"/>
  </w:num>
  <w:num w:numId="17" w16cid:durableId="11689093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13DEE"/>
    <w:rsid w:val="000150C5"/>
    <w:rsid w:val="00026BDF"/>
    <w:rsid w:val="00027331"/>
    <w:rsid w:val="000273C3"/>
    <w:rsid w:val="00030EA9"/>
    <w:rsid w:val="00035BA5"/>
    <w:rsid w:val="0004159B"/>
    <w:rsid w:val="000514B9"/>
    <w:rsid w:val="00052B82"/>
    <w:rsid w:val="000608B7"/>
    <w:rsid w:val="00060D9F"/>
    <w:rsid w:val="00064CA6"/>
    <w:rsid w:val="00067CC3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B6B1C"/>
    <w:rsid w:val="000C2C46"/>
    <w:rsid w:val="000C51AB"/>
    <w:rsid w:val="000C735D"/>
    <w:rsid w:val="000D78ED"/>
    <w:rsid w:val="000E2FEB"/>
    <w:rsid w:val="000E514B"/>
    <w:rsid w:val="000E57AF"/>
    <w:rsid w:val="000F6A76"/>
    <w:rsid w:val="000F7166"/>
    <w:rsid w:val="0010712A"/>
    <w:rsid w:val="001130E8"/>
    <w:rsid w:val="00114187"/>
    <w:rsid w:val="001202E2"/>
    <w:rsid w:val="00120530"/>
    <w:rsid w:val="00124912"/>
    <w:rsid w:val="00126D84"/>
    <w:rsid w:val="00127371"/>
    <w:rsid w:val="00135EC3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685F"/>
    <w:rsid w:val="001A75DD"/>
    <w:rsid w:val="001B198D"/>
    <w:rsid w:val="001B5799"/>
    <w:rsid w:val="001D679C"/>
    <w:rsid w:val="001E383A"/>
    <w:rsid w:val="001E4413"/>
    <w:rsid w:val="001E7816"/>
    <w:rsid w:val="001F362C"/>
    <w:rsid w:val="001F7E10"/>
    <w:rsid w:val="00202231"/>
    <w:rsid w:val="0020241D"/>
    <w:rsid w:val="002214D9"/>
    <w:rsid w:val="00241240"/>
    <w:rsid w:val="00246C31"/>
    <w:rsid w:val="00261344"/>
    <w:rsid w:val="00264916"/>
    <w:rsid w:val="00272FC1"/>
    <w:rsid w:val="00281F08"/>
    <w:rsid w:val="00287903"/>
    <w:rsid w:val="002951E0"/>
    <w:rsid w:val="00297694"/>
    <w:rsid w:val="002A67DC"/>
    <w:rsid w:val="002B096B"/>
    <w:rsid w:val="002B68F8"/>
    <w:rsid w:val="002B7150"/>
    <w:rsid w:val="002B7661"/>
    <w:rsid w:val="002B79E4"/>
    <w:rsid w:val="002C19D9"/>
    <w:rsid w:val="002C31B4"/>
    <w:rsid w:val="002C3671"/>
    <w:rsid w:val="002C7769"/>
    <w:rsid w:val="002C7B74"/>
    <w:rsid w:val="002D0CA0"/>
    <w:rsid w:val="002D4A9F"/>
    <w:rsid w:val="002F07B7"/>
    <w:rsid w:val="002F0DFC"/>
    <w:rsid w:val="002F383E"/>
    <w:rsid w:val="0030181E"/>
    <w:rsid w:val="00302851"/>
    <w:rsid w:val="00305EEF"/>
    <w:rsid w:val="00310B6C"/>
    <w:rsid w:val="003161CD"/>
    <w:rsid w:val="00337036"/>
    <w:rsid w:val="00340360"/>
    <w:rsid w:val="00340E86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44"/>
    <w:rsid w:val="003C7E50"/>
    <w:rsid w:val="003D3653"/>
    <w:rsid w:val="003D500A"/>
    <w:rsid w:val="003D70EC"/>
    <w:rsid w:val="003E1526"/>
    <w:rsid w:val="003E47DD"/>
    <w:rsid w:val="003F5BFE"/>
    <w:rsid w:val="00402A53"/>
    <w:rsid w:val="0040783A"/>
    <w:rsid w:val="00422FFA"/>
    <w:rsid w:val="00426D9D"/>
    <w:rsid w:val="00431500"/>
    <w:rsid w:val="00432943"/>
    <w:rsid w:val="004525ED"/>
    <w:rsid w:val="004532F6"/>
    <w:rsid w:val="004558F9"/>
    <w:rsid w:val="004565A4"/>
    <w:rsid w:val="00465346"/>
    <w:rsid w:val="00465DA7"/>
    <w:rsid w:val="0047663F"/>
    <w:rsid w:val="00477151"/>
    <w:rsid w:val="00480D36"/>
    <w:rsid w:val="00487E2A"/>
    <w:rsid w:val="00493C29"/>
    <w:rsid w:val="00494003"/>
    <w:rsid w:val="0049716F"/>
    <w:rsid w:val="004A2BDA"/>
    <w:rsid w:val="004B7100"/>
    <w:rsid w:val="004C0E73"/>
    <w:rsid w:val="004C131A"/>
    <w:rsid w:val="004C4156"/>
    <w:rsid w:val="004C5EAE"/>
    <w:rsid w:val="004C6DDA"/>
    <w:rsid w:val="004C7022"/>
    <w:rsid w:val="004C757E"/>
    <w:rsid w:val="004F2FFA"/>
    <w:rsid w:val="004F3F3B"/>
    <w:rsid w:val="005010B0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A7E54"/>
    <w:rsid w:val="005B20AA"/>
    <w:rsid w:val="005B70EE"/>
    <w:rsid w:val="005C12A1"/>
    <w:rsid w:val="005D7224"/>
    <w:rsid w:val="005F1EB5"/>
    <w:rsid w:val="006002E3"/>
    <w:rsid w:val="00600935"/>
    <w:rsid w:val="006027B8"/>
    <w:rsid w:val="00604F9D"/>
    <w:rsid w:val="00605B0B"/>
    <w:rsid w:val="00616855"/>
    <w:rsid w:val="0062693F"/>
    <w:rsid w:val="0063037C"/>
    <w:rsid w:val="00630CC6"/>
    <w:rsid w:val="006372F8"/>
    <w:rsid w:val="00641B59"/>
    <w:rsid w:val="0064440C"/>
    <w:rsid w:val="00645B2B"/>
    <w:rsid w:val="00651EDB"/>
    <w:rsid w:val="00653881"/>
    <w:rsid w:val="00654C9E"/>
    <w:rsid w:val="00666703"/>
    <w:rsid w:val="006734A4"/>
    <w:rsid w:val="0068254D"/>
    <w:rsid w:val="006836FC"/>
    <w:rsid w:val="00685323"/>
    <w:rsid w:val="00686276"/>
    <w:rsid w:val="0069011D"/>
    <w:rsid w:val="006C4F6B"/>
    <w:rsid w:val="006C5A93"/>
    <w:rsid w:val="006D2C2D"/>
    <w:rsid w:val="006D2D02"/>
    <w:rsid w:val="006D39D8"/>
    <w:rsid w:val="006E186C"/>
    <w:rsid w:val="006E58E7"/>
    <w:rsid w:val="006E7430"/>
    <w:rsid w:val="00704B02"/>
    <w:rsid w:val="0071047F"/>
    <w:rsid w:val="007109B1"/>
    <w:rsid w:val="007119DF"/>
    <w:rsid w:val="00721B53"/>
    <w:rsid w:val="00722B24"/>
    <w:rsid w:val="00724F72"/>
    <w:rsid w:val="00727EBE"/>
    <w:rsid w:val="00730C93"/>
    <w:rsid w:val="007347D5"/>
    <w:rsid w:val="00735048"/>
    <w:rsid w:val="007365B7"/>
    <w:rsid w:val="0073691A"/>
    <w:rsid w:val="00742376"/>
    <w:rsid w:val="00742CA0"/>
    <w:rsid w:val="0074669D"/>
    <w:rsid w:val="007469F2"/>
    <w:rsid w:val="00752ACF"/>
    <w:rsid w:val="00774E87"/>
    <w:rsid w:val="0078321D"/>
    <w:rsid w:val="00785CF1"/>
    <w:rsid w:val="007904EF"/>
    <w:rsid w:val="007959DD"/>
    <w:rsid w:val="0079717F"/>
    <w:rsid w:val="007A6F62"/>
    <w:rsid w:val="007B15F0"/>
    <w:rsid w:val="007B1B32"/>
    <w:rsid w:val="007B1FEC"/>
    <w:rsid w:val="007B371D"/>
    <w:rsid w:val="007B421D"/>
    <w:rsid w:val="007C0585"/>
    <w:rsid w:val="007C5C6C"/>
    <w:rsid w:val="007D00C8"/>
    <w:rsid w:val="007D17F3"/>
    <w:rsid w:val="007D3CAF"/>
    <w:rsid w:val="007E541C"/>
    <w:rsid w:val="007F6FD6"/>
    <w:rsid w:val="00803902"/>
    <w:rsid w:val="008179A6"/>
    <w:rsid w:val="008223A2"/>
    <w:rsid w:val="008251D0"/>
    <w:rsid w:val="00835AD4"/>
    <w:rsid w:val="008406D0"/>
    <w:rsid w:val="00841B46"/>
    <w:rsid w:val="0084203B"/>
    <w:rsid w:val="00850187"/>
    <w:rsid w:val="0085345D"/>
    <w:rsid w:val="00862848"/>
    <w:rsid w:val="008709E7"/>
    <w:rsid w:val="00871587"/>
    <w:rsid w:val="0088061B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C4592"/>
    <w:rsid w:val="008C4AF9"/>
    <w:rsid w:val="008D7632"/>
    <w:rsid w:val="008E2917"/>
    <w:rsid w:val="008F3441"/>
    <w:rsid w:val="008F751D"/>
    <w:rsid w:val="00904B69"/>
    <w:rsid w:val="00906E80"/>
    <w:rsid w:val="00912089"/>
    <w:rsid w:val="009159E9"/>
    <w:rsid w:val="00925A19"/>
    <w:rsid w:val="00926D97"/>
    <w:rsid w:val="00941B2F"/>
    <w:rsid w:val="009440BF"/>
    <w:rsid w:val="00944616"/>
    <w:rsid w:val="00953493"/>
    <w:rsid w:val="00954F23"/>
    <w:rsid w:val="00962D4B"/>
    <w:rsid w:val="00987B0C"/>
    <w:rsid w:val="009A0078"/>
    <w:rsid w:val="009B3CAA"/>
    <w:rsid w:val="009C06A6"/>
    <w:rsid w:val="009C46BF"/>
    <w:rsid w:val="009D1542"/>
    <w:rsid w:val="009D3432"/>
    <w:rsid w:val="009F1591"/>
    <w:rsid w:val="009F31AE"/>
    <w:rsid w:val="00A2372A"/>
    <w:rsid w:val="00A275C2"/>
    <w:rsid w:val="00A3433B"/>
    <w:rsid w:val="00A356E9"/>
    <w:rsid w:val="00A409FC"/>
    <w:rsid w:val="00A46145"/>
    <w:rsid w:val="00A50F53"/>
    <w:rsid w:val="00A57B61"/>
    <w:rsid w:val="00A61DE7"/>
    <w:rsid w:val="00A61EFE"/>
    <w:rsid w:val="00A64CB4"/>
    <w:rsid w:val="00A70D81"/>
    <w:rsid w:val="00A7489E"/>
    <w:rsid w:val="00A969B4"/>
    <w:rsid w:val="00AA698F"/>
    <w:rsid w:val="00AC0328"/>
    <w:rsid w:val="00AC7218"/>
    <w:rsid w:val="00AD07F0"/>
    <w:rsid w:val="00AE1B3E"/>
    <w:rsid w:val="00AE27D0"/>
    <w:rsid w:val="00AE75AA"/>
    <w:rsid w:val="00AF25DA"/>
    <w:rsid w:val="00AF6721"/>
    <w:rsid w:val="00B00715"/>
    <w:rsid w:val="00B06507"/>
    <w:rsid w:val="00B132D5"/>
    <w:rsid w:val="00B13BB6"/>
    <w:rsid w:val="00B14802"/>
    <w:rsid w:val="00B173D1"/>
    <w:rsid w:val="00B21A6B"/>
    <w:rsid w:val="00B23856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7248"/>
    <w:rsid w:val="00B836D2"/>
    <w:rsid w:val="00B84B56"/>
    <w:rsid w:val="00B91727"/>
    <w:rsid w:val="00BA575E"/>
    <w:rsid w:val="00BB0D00"/>
    <w:rsid w:val="00BC0498"/>
    <w:rsid w:val="00BC6993"/>
    <w:rsid w:val="00BC6F37"/>
    <w:rsid w:val="00BC71E8"/>
    <w:rsid w:val="00BD216C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33C92"/>
    <w:rsid w:val="00C36114"/>
    <w:rsid w:val="00C416D7"/>
    <w:rsid w:val="00C46A1E"/>
    <w:rsid w:val="00C53190"/>
    <w:rsid w:val="00C55A6A"/>
    <w:rsid w:val="00C566DD"/>
    <w:rsid w:val="00C5731D"/>
    <w:rsid w:val="00C73E0C"/>
    <w:rsid w:val="00C800B7"/>
    <w:rsid w:val="00C82833"/>
    <w:rsid w:val="00C8325F"/>
    <w:rsid w:val="00C94ABA"/>
    <w:rsid w:val="00C973AC"/>
    <w:rsid w:val="00CB25F9"/>
    <w:rsid w:val="00CC1AAD"/>
    <w:rsid w:val="00CC3109"/>
    <w:rsid w:val="00CC4955"/>
    <w:rsid w:val="00CD3898"/>
    <w:rsid w:val="00CE026C"/>
    <w:rsid w:val="00CE0323"/>
    <w:rsid w:val="00CE1942"/>
    <w:rsid w:val="00CE29E2"/>
    <w:rsid w:val="00CE4DF3"/>
    <w:rsid w:val="00CE7D62"/>
    <w:rsid w:val="00CF04B9"/>
    <w:rsid w:val="00D03461"/>
    <w:rsid w:val="00D10297"/>
    <w:rsid w:val="00D13DDE"/>
    <w:rsid w:val="00D256B6"/>
    <w:rsid w:val="00D26EB8"/>
    <w:rsid w:val="00D26FA5"/>
    <w:rsid w:val="00D331F7"/>
    <w:rsid w:val="00D34C4A"/>
    <w:rsid w:val="00D41909"/>
    <w:rsid w:val="00D53416"/>
    <w:rsid w:val="00D56FF3"/>
    <w:rsid w:val="00D57FA7"/>
    <w:rsid w:val="00D631CE"/>
    <w:rsid w:val="00D672CF"/>
    <w:rsid w:val="00D74098"/>
    <w:rsid w:val="00D75E30"/>
    <w:rsid w:val="00D83763"/>
    <w:rsid w:val="00D9394C"/>
    <w:rsid w:val="00D94728"/>
    <w:rsid w:val="00D96AB9"/>
    <w:rsid w:val="00DB3E39"/>
    <w:rsid w:val="00DB6C29"/>
    <w:rsid w:val="00DC2378"/>
    <w:rsid w:val="00DD1F6C"/>
    <w:rsid w:val="00DE0568"/>
    <w:rsid w:val="00DE25AA"/>
    <w:rsid w:val="00DE3D68"/>
    <w:rsid w:val="00DF316C"/>
    <w:rsid w:val="00DF531B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3ABC"/>
    <w:rsid w:val="00E707E6"/>
    <w:rsid w:val="00E70A2D"/>
    <w:rsid w:val="00E73EA3"/>
    <w:rsid w:val="00E82AB4"/>
    <w:rsid w:val="00EB38A5"/>
    <w:rsid w:val="00EC1D01"/>
    <w:rsid w:val="00ED5540"/>
    <w:rsid w:val="00ED6C9D"/>
    <w:rsid w:val="00ED7C29"/>
    <w:rsid w:val="00EE1334"/>
    <w:rsid w:val="00EE4D6A"/>
    <w:rsid w:val="00EF18A5"/>
    <w:rsid w:val="00EF2A70"/>
    <w:rsid w:val="00F05DCF"/>
    <w:rsid w:val="00F17E27"/>
    <w:rsid w:val="00F22876"/>
    <w:rsid w:val="00F24172"/>
    <w:rsid w:val="00F35F56"/>
    <w:rsid w:val="00F413CA"/>
    <w:rsid w:val="00F5172F"/>
    <w:rsid w:val="00F54C89"/>
    <w:rsid w:val="00F5574E"/>
    <w:rsid w:val="00F615BB"/>
    <w:rsid w:val="00F64568"/>
    <w:rsid w:val="00F70EF7"/>
    <w:rsid w:val="00F71850"/>
    <w:rsid w:val="00F7364F"/>
    <w:rsid w:val="00F7743B"/>
    <w:rsid w:val="00F85485"/>
    <w:rsid w:val="00F87B72"/>
    <w:rsid w:val="00F95491"/>
    <w:rsid w:val="00FA3881"/>
    <w:rsid w:val="00FA7147"/>
    <w:rsid w:val="00FC112C"/>
    <w:rsid w:val="00FC1562"/>
    <w:rsid w:val="00FC1661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63FEF8B5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1F7E1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5A7E54"/>
    <w:pPr>
      <w:contextualSpacing/>
    </w:pPr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character" w:customStyle="1" w:styleId="berschrift1QEP2020Zchn">
    <w:name w:val="Überschrift 1 QEP 2020 Zchn"/>
    <w:basedOn w:val="Absatz-Standardschriftart"/>
    <w:link w:val="berschrift1QEP2020"/>
    <w:rsid w:val="005A7E54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F71850"/>
    <w:rPr>
      <w:sz w:val="22"/>
    </w:rPr>
  </w:style>
  <w:style w:type="character" w:customStyle="1" w:styleId="berschrift2QEP2020Zchn">
    <w:name w:val="Überschrift 2 QEP 2020 Zchn"/>
    <w:basedOn w:val="berschrift1QEP2020Zchn"/>
    <w:link w:val="berschrift2QEP2020"/>
    <w:rsid w:val="00F71850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A575E"/>
    <w:pPr>
      <w:spacing w:before="80"/>
      <w:ind w:left="720" w:hanging="36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A575E"/>
    <w:rPr>
      <w:rFonts w:ascii="Arial" w:eastAsiaTheme="majorEastAsia" w:hAnsi="Arial" w:cs="Arial"/>
      <w:bCs/>
      <w:szCs w:val="26"/>
      <w:lang w:val="de-DE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DF531B"/>
    <w:pPr>
      <w:spacing w:before="120" w:after="120"/>
      <w:ind w:left="784" w:hanging="360"/>
    </w:pPr>
    <w:rPr>
      <w:rFonts w:ascii="Arial" w:hAnsi="Arial" w:cs="Arial"/>
      <w:b w:val="0"/>
      <w:color w:val="auto"/>
      <w:sz w:val="22"/>
    </w:rPr>
  </w:style>
  <w:style w:type="character" w:customStyle="1" w:styleId="AuflistungQEP2020PunktZchn">
    <w:name w:val="Auflistung QEP 2020 Punkt Zchn"/>
    <w:basedOn w:val="berschrift1Zchn"/>
    <w:link w:val="AuflistungQEP2020Punkt"/>
    <w:rsid w:val="00DF531B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Dokument">
    <w:name w:val="QEP-Dokument"/>
    <w:basedOn w:val="Textkrper3"/>
    <w:rsid w:val="001A685F"/>
    <w:pPr>
      <w:spacing w:after="0"/>
    </w:pPr>
    <w:rPr>
      <w:rFonts w:ascii="Arial" w:eastAsia="Times New Roman" w:hAnsi="Arial" w:cs="Arial"/>
      <w:sz w:val="22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1A685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A685F"/>
    <w:rPr>
      <w:sz w:val="16"/>
      <w:szCs w:val="16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1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1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172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1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172F"/>
    <w:rPr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D83763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2023-12-17T23:00:00+00:00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.xml><?xml version="1.0" encoding="utf-8"?>
<npInfo xmlns="https://www.novapath.de/xmlns">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</npInfo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D470C-1680-44F5-B5A4-C7AF8F718407}"/>
</file>

<file path=customXml/itemProps2.xml><?xml version="1.0" encoding="utf-8"?>
<ds:datastoreItem xmlns:ds="http://schemas.openxmlformats.org/officeDocument/2006/customXml" ds:itemID="{6ED4BE2A-6111-4045-917B-6B9520BAAEFF}"/>
</file>

<file path=customXml/itemProps3.xml><?xml version="1.0" encoding="utf-8"?>
<ds:datastoreItem xmlns:ds="http://schemas.openxmlformats.org/officeDocument/2006/customXml" ds:itemID="{11D2E5BB-AF1C-4A73-873B-5F593438F34D}"/>
</file>

<file path=customXml/itemProps4.xml><?xml version="1.0" encoding="utf-8"?>
<ds:datastoreItem xmlns:ds="http://schemas.openxmlformats.org/officeDocument/2006/customXml" ds:itemID="{11C545A1-4ACC-49C0-A5B8-47B4D7456EFB}"/>
</file>

<file path=customXml/itemProps5.xml><?xml version="1.0" encoding="utf-8"?>
<ds:datastoreItem xmlns:ds="http://schemas.openxmlformats.org/officeDocument/2006/customXml" ds:itemID="{24217A47-C178-404E-89E0-10FC20B82CEE}"/>
</file>

<file path=customXml/itemProps6.xml><?xml version="1.0" encoding="utf-8"?>
<ds:datastoreItem xmlns:ds="http://schemas.openxmlformats.org/officeDocument/2006/customXml" ds:itemID="{42811B8C-82E1-4E62-8460-EA1B4240A554}"/>
</file>

<file path=customXml/itemProps7.xml><?xml version="1.0" encoding="utf-8"?>
<ds:datastoreItem xmlns:ds="http://schemas.openxmlformats.org/officeDocument/2006/customXml" ds:itemID="{55AF091B-3C7A-41E3-B477-F2FDAA23CFDA}"/>
</file>

<file path=customXml/itemProps8.xml><?xml version="1.0" encoding="utf-8"?>
<ds:datastoreItem xmlns:ds="http://schemas.openxmlformats.org/officeDocument/2006/customXml" ds:itemID="{01B01362-1AF1-4CA1-9012-0AB8876C57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389</Characters>
  <Application>Microsoft Office Word</Application>
  <DocSecurity>0</DocSecurity>
  <Lines>50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4.2.2_(2)_MP_Wartungsplan_0.0</vt:lpstr>
    </vt:vector>
  </TitlesOfParts>
  <Company>KBV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4.2.2_(2)_MP_Wartungsplan_0.0</dc:title>
  <dc:subject/>
  <dc:creator>(KBV)</dc:creator>
  <cp:keywords/>
  <dc:description/>
  <cp:lastPrinted>2023-10-17T12:08:00Z</cp:lastPrinted>
  <dcterms:created xsi:type="dcterms:W3CDTF">2023-11-17T16:43:00Z</dcterms:created>
  <dcterms:modified xsi:type="dcterms:W3CDTF">2023-12-14T18:16:00Z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lassifizierung">
    <vt:lpwstr>Öffentlich</vt:lpwstr>
  </property>
  <property fmtid="{D5CDD505-2E9C-101B-9397-08002B2CF9AE}" pid="3" name="Klassifizierungs-Id">
    <vt:lpwstr>6CA019EB8FF94A03814DB69A6FE59E88</vt:lpwstr>
  </property>
  <property fmtid="{D5CDD505-2E9C-101B-9397-08002B2CF9AE}" pid="4" name="Klassifizierungs-Datum">
    <vt:lpwstr>11/17/2023 17:43:37</vt:lpwstr>
  </property>
  <property fmtid="{D5CDD505-2E9C-101B-9397-08002B2CF9AE}" pid="5" name="NovaPath-SeverityName">
    <vt:lpwstr>Ohne</vt:lpwstr>
  </property>
  <property fmtid="{D5CDD505-2E9C-101B-9397-08002B2CF9AE}" pid="6" name="NovaPath-SeverityLevel">
    <vt:lpwstr>1000</vt:lpwstr>
  </property>
  <property fmtid="{D5CDD505-2E9C-101B-9397-08002B2CF9AE}" pid="7" name="Dokumenten-ID">
    <vt:lpwstr>NQ36WEBXZSWFEDP1TWJW495J1R</vt:lpwstr>
  </property>
  <property fmtid="{D5CDD505-2E9C-101B-9397-08002B2CF9AE}" pid="8" name="NovaPath-Version">
    <vt:lpwstr>6.8.5.15993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