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1.xml" ContentType="application/vnd.openxmlformats-officedocument.customXmlProperties+xml"/>
  <Override PartName="/customXml/itemProps30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8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7.xml" ContentType="application/vnd.openxmlformats-officedocument.customXmlProperties+xml"/>
  <Override PartName="/customXml/itemProps6.xml" ContentType="application/vnd.openxmlformats-officedocument.customXmlProperties+xml"/>
  <Override PartName="/customXml/itemProps16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4.xml" ContentType="application/vnd.openxmlformats-officedocument.customXmlProperties+xml"/>
  <Override PartName="/customXml/itemProps27.xml" ContentType="application/vnd.openxmlformats-officedocument.customXmlProperties+xml"/>
  <Override PartName="/customXml/itemProps29.xml" ContentType="application/vnd.openxmlformats-officedocument.customXmlProperties+xml"/>
  <Override PartName="/customXml/itemProps28.xml" ContentType="application/vnd.openxmlformats-officedocument.customXmlProperties+xml"/>
  <Override PartName="/customXml/itemProps23.xml" ContentType="application/vnd.openxmlformats-officedocument.customXmlProperties+xml"/>
  <Override PartName="/customXml/itemProps18.xml" ContentType="application/vnd.openxmlformats-officedocument.customXmlProperties+xml"/>
  <Override PartName="/customXml/itemProps17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2E2FD" w14:textId="65D8483D" w:rsidR="00F947B8" w:rsidRDefault="00F947B8" w:rsidP="00E306EA">
      <w:pPr>
        <w:pStyle w:val="berschrift1QEP2020"/>
        <w:contextualSpacing/>
        <w:rPr>
          <w:bCs/>
        </w:rPr>
      </w:pPr>
      <w:r>
        <w:rPr>
          <w:bCs/>
        </w:rPr>
        <w:t>Ablaufbeschreibung</w:t>
      </w:r>
      <w:r w:rsidR="00374FEF">
        <w:rPr>
          <w:rStyle w:val="Funotenzeichen"/>
          <w:bCs/>
        </w:rPr>
        <w:footnoteReference w:id="1"/>
      </w:r>
    </w:p>
    <w:p w14:paraId="4BDAAD2B" w14:textId="77777777" w:rsidR="00F947B8" w:rsidRPr="000C31C3" w:rsidRDefault="00F947B8" w:rsidP="000C31C3">
      <w:pPr>
        <w:pStyle w:val="KBV-Standardtext"/>
        <w:spacing w:before="0" w:after="0"/>
        <w:rPr>
          <w:rFonts w:ascii="Arial" w:hAnsi="Arial" w:cs="Arial"/>
        </w:rPr>
      </w:pPr>
      <w:bookmarkStart w:id="0" w:name="_GoBack"/>
      <w:bookmarkEnd w:id="0"/>
    </w:p>
    <w:p w14:paraId="553166B7" w14:textId="0C49EE6B" w:rsidR="00A2159D" w:rsidRDefault="00E306EA" w:rsidP="00F047B3">
      <w:pPr>
        <w:pStyle w:val="berschrift1QEP2020"/>
        <w:spacing w:after="40"/>
        <w:contextualSpacing/>
        <w:rPr>
          <w:sz w:val="22"/>
          <w:szCs w:val="22"/>
        </w:rPr>
      </w:pPr>
      <w:r w:rsidRPr="001D5FD9">
        <w:rPr>
          <w:bCs/>
        </w:rPr>
        <w:t>Wichtig:</w:t>
      </w:r>
    </w:p>
    <w:p w14:paraId="2FFB7674" w14:textId="0030A974" w:rsidR="005C2CE8" w:rsidRPr="001D5FD9" w:rsidRDefault="00EE7E9E" w:rsidP="00F047B3">
      <w:pPr>
        <w:pStyle w:val="berschrift1QEP2020"/>
        <w:spacing w:after="40"/>
        <w:contextualSpacing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Die </w:t>
      </w:r>
      <w:r w:rsidR="00374FEF" w:rsidRPr="00A2159D">
        <w:rPr>
          <w:b w:val="0"/>
          <w:sz w:val="22"/>
          <w:szCs w:val="22"/>
        </w:rPr>
        <w:t>Verpackung erfolgt durch</w:t>
      </w:r>
      <w:r w:rsidR="00374FEF" w:rsidRPr="00A2159D">
        <w:rPr>
          <w:b w:val="0"/>
        </w:rPr>
        <w:t xml:space="preserve"> </w:t>
      </w:r>
      <w:r w:rsidR="00374FEF" w:rsidRPr="00A2159D">
        <w:rPr>
          <w:sz w:val="22"/>
          <w:szCs w:val="22"/>
        </w:rPr>
        <w:t>sach-/fachkundige</w:t>
      </w:r>
      <w:r w:rsidR="00374FEF" w:rsidRPr="00A2159D">
        <w:rPr>
          <w:b w:val="0"/>
          <w:sz w:val="22"/>
          <w:szCs w:val="22"/>
        </w:rPr>
        <w:t xml:space="preserve"> Mitarbeite</w:t>
      </w:r>
      <w:r>
        <w:rPr>
          <w:b w:val="0"/>
          <w:sz w:val="22"/>
          <w:szCs w:val="22"/>
        </w:rPr>
        <w:t>nde</w:t>
      </w:r>
      <w:r w:rsidR="00A2159D" w:rsidRPr="00A2159D">
        <w:rPr>
          <w:b w:val="0"/>
          <w:sz w:val="22"/>
          <w:szCs w:val="22"/>
        </w:rPr>
        <w:t>.</w:t>
      </w:r>
      <w:r w:rsidR="00C72803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Herstellerangaben, die Vorgaben der Medizinprodukte-Betreiberverordnung (MPBetreibV) sowie die gemeinsame Empfehlung der Kommission für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Krankenhaushygiene und Infektionsprävention</w:t>
      </w:r>
      <w:r w:rsidR="00B33D51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(KRINKO) beim Robert Koch-Institut (RKI) und</w:t>
      </w:r>
      <w:r w:rsidR="001D5FD9" w:rsidRP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des Bundesinstitutes für Arzneimittel und Medizinprodukte (BfArM)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„Anforderungen an die Hygiene bei der Aufbereitung von Medizinprodukten“</w:t>
      </w:r>
      <w:r>
        <w:rPr>
          <w:b w:val="0"/>
          <w:sz w:val="22"/>
          <w:szCs w:val="22"/>
        </w:rPr>
        <w:t xml:space="preserve"> werden beachtet</w:t>
      </w:r>
      <w:r w:rsidR="00E306EA" w:rsidRPr="001D5FD9">
        <w:rPr>
          <w:b w:val="0"/>
          <w:sz w:val="22"/>
          <w:szCs w:val="22"/>
        </w:rPr>
        <w:t>.</w:t>
      </w:r>
    </w:p>
    <w:p w14:paraId="1D2CC19B" w14:textId="050D6488" w:rsidR="001D5FD9" w:rsidRPr="00235F09" w:rsidRDefault="00D12492" w:rsidP="002B7661">
      <w:pPr>
        <w:spacing w:after="1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72EC40" wp14:editId="683085F6">
                <wp:simplePos x="0" y="0"/>
                <wp:positionH relativeFrom="column">
                  <wp:posOffset>680085</wp:posOffset>
                </wp:positionH>
                <wp:positionV relativeFrom="paragraph">
                  <wp:posOffset>78436</wp:posOffset>
                </wp:positionV>
                <wp:extent cx="5362575" cy="714375"/>
                <wp:effectExtent l="0" t="0" r="28575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42814" w14:textId="77777777" w:rsidR="00235F09" w:rsidRPr="00C7314F" w:rsidRDefault="00235F09" w:rsidP="00D12492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b/>
                              </w:rPr>
                              <w:t>Verpackung</w:t>
                            </w:r>
                          </w:p>
                          <w:p w14:paraId="7F724E5E" w14:textId="77777777" w:rsidR="00235F09" w:rsidRPr="00C7314F" w:rsidRDefault="00235F09" w:rsidP="00D12492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semikritische und kritische Medizinprodukte</w:t>
                            </w:r>
                          </w:p>
                          <w:p w14:paraId="5F357ACF" w14:textId="77777777" w:rsidR="00235F09" w:rsidRPr="00C7314F" w:rsidRDefault="00235F09" w:rsidP="00D12492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nach Sichtkontrolle, Pflege und Funktionsprüfung</w:t>
                            </w:r>
                          </w:p>
                          <w:p w14:paraId="01ABB31D" w14:textId="77777777" w:rsidR="00235F09" w:rsidRDefault="00235F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2EC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3.55pt;margin-top:6.2pt;width:422.25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" fillcolor="white [3201]" strokeweight=".5pt">
                <v:textbox>
                  <w:txbxContent>
                    <w:p w14:paraId="29B42814" w14:textId="77777777" w:rsidR="00235F09" w:rsidRPr="00C7314F" w:rsidRDefault="00235F09" w:rsidP="00D12492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314F">
                        <w:rPr>
                          <w:rFonts w:ascii="Arial" w:hAnsi="Arial" w:cs="Arial"/>
                          <w:b/>
                        </w:rPr>
                        <w:t>Verpackung</w:t>
                      </w:r>
                    </w:p>
                    <w:p w14:paraId="7F724E5E" w14:textId="77777777" w:rsidR="00235F09" w:rsidRPr="00C7314F" w:rsidRDefault="00235F09" w:rsidP="00D12492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>semikritische und kritische Medizinprodukte</w:t>
                      </w:r>
                    </w:p>
                    <w:p w14:paraId="5F357ACF" w14:textId="77777777" w:rsidR="00235F09" w:rsidRPr="00C7314F" w:rsidRDefault="00235F09" w:rsidP="00D12492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nach Sichtkontrolle, Pflege und Funktionsprüfung</w:t>
                      </w:r>
                    </w:p>
                    <w:p w14:paraId="01ABB31D" w14:textId="77777777" w:rsidR="00235F09" w:rsidRDefault="00235F09"/>
                  </w:txbxContent>
                </v:textbox>
              </v:shape>
            </w:pict>
          </mc:Fallback>
        </mc:AlternateContent>
      </w:r>
    </w:p>
    <w:p w14:paraId="590C1952" w14:textId="2A3FE3B6" w:rsidR="001D5FD9" w:rsidRDefault="001D5FD9" w:rsidP="002B7661">
      <w:pPr>
        <w:spacing w:after="120"/>
        <w:rPr>
          <w:rFonts w:ascii="Arial" w:hAnsi="Arial" w:cs="Arial"/>
        </w:rPr>
      </w:pPr>
    </w:p>
    <w:p w14:paraId="4034399A" w14:textId="13D7FC51" w:rsidR="001D5FD9" w:rsidRDefault="001D5FD9" w:rsidP="002B7661">
      <w:pPr>
        <w:spacing w:after="120"/>
        <w:rPr>
          <w:rFonts w:ascii="Arial" w:hAnsi="Arial" w:cs="Arial"/>
        </w:rPr>
      </w:pPr>
    </w:p>
    <w:p w14:paraId="05D48B94" w14:textId="4D7FEB0F" w:rsidR="001D5FD9" w:rsidRDefault="001D5FD9" w:rsidP="00633E72">
      <w:pPr>
        <w:rPr>
          <w:rFonts w:ascii="Arial" w:hAnsi="Arial" w:cs="Arial"/>
          <w:i/>
          <w:sz w:val="16"/>
          <w:szCs w:val="16"/>
        </w:rPr>
      </w:pPr>
    </w:p>
    <w:p w14:paraId="6BC674E3" w14:textId="2736B079" w:rsidR="00D630B5" w:rsidRDefault="00D12492" w:rsidP="00633E72">
      <w:pPr>
        <w:rPr>
          <w:rFonts w:ascii="Arial" w:hAnsi="Arial" w:cs="Arial"/>
          <w:i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109CF90D" wp14:editId="0B6C69AA">
                <wp:simplePos x="0" y="0"/>
                <wp:positionH relativeFrom="column">
                  <wp:posOffset>3265805</wp:posOffset>
                </wp:positionH>
                <wp:positionV relativeFrom="paragraph">
                  <wp:posOffset>36526</wp:posOffset>
                </wp:positionV>
                <wp:extent cx="0" cy="180000"/>
                <wp:effectExtent l="76200" t="0" r="57150" b="48895"/>
                <wp:wrapNone/>
                <wp:docPr id="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91452" id="Line 62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7.15pt,2.9pt" to="257.1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">
                <v:stroke endarrow="block"/>
              </v:line>
            </w:pict>
          </mc:Fallback>
        </mc:AlternateContent>
      </w:r>
    </w:p>
    <w:p w14:paraId="6D3C7256" w14:textId="2B4AB5E3" w:rsidR="00D630B5" w:rsidRDefault="00A120DE" w:rsidP="00961A56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 w:rsidRPr="00A120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7049B9" wp14:editId="23E42CFA">
                <wp:simplePos x="0" y="0"/>
                <wp:positionH relativeFrom="column">
                  <wp:posOffset>-2470631</wp:posOffset>
                </wp:positionH>
                <wp:positionV relativeFrom="paragraph">
                  <wp:posOffset>1684741</wp:posOffset>
                </wp:positionV>
                <wp:extent cx="5483016" cy="496800"/>
                <wp:effectExtent l="0" t="2540" r="20320" b="2032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83016" cy="49680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E2B60" w14:textId="30318290" w:rsidR="00235F09" w:rsidRPr="00213396" w:rsidRDefault="00235F09" w:rsidP="00A1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49B9" id="Rechteck 9" o:spid="_x0000_s1027" style="position:absolute;margin-left:-194.55pt;margin-top:132.65pt;width:431.75pt;height:39.1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" fillcolor="#ccc3a7" strokecolor="windowText" strokeweight=".5pt">
                <v:textbox>
                  <w:txbxContent>
                    <w:p w14:paraId="7FCE2B60" w14:textId="30318290" w:rsidR="00235F09" w:rsidRPr="00213396" w:rsidRDefault="00235F09" w:rsidP="00A120D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</v:rect>
            </w:pict>
          </mc:Fallback>
        </mc:AlternateContent>
      </w:r>
      <w:r w:rsidR="00961A56">
        <w:rPr>
          <w:rFonts w:ascii="Arial" w:hAnsi="Arial" w:cs="Arial"/>
          <w:i/>
          <w:sz w:val="16"/>
          <w:szCs w:val="16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8"/>
        <w:gridCol w:w="2617"/>
      </w:tblGrid>
      <w:tr w:rsidR="00352777" w:rsidRPr="00D630B5" w14:paraId="0483A62B" w14:textId="77777777" w:rsidTr="002C20C5">
        <w:trPr>
          <w:trHeight w:val="567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1457B9E8" w14:textId="2D6D1D9A" w:rsidR="00352777" w:rsidRPr="00352777" w:rsidRDefault="00352777" w:rsidP="0035277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D630B5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Sterilisationscontainer</w:t>
            </w:r>
          </w:p>
        </w:tc>
      </w:tr>
      <w:tr w:rsidR="00D630B5" w:rsidRPr="00D630B5" w14:paraId="2561998C" w14:textId="77777777" w:rsidTr="002C20C5">
        <w:trPr>
          <w:trHeight w:val="3315"/>
        </w:trPr>
        <w:tc>
          <w:tcPr>
            <w:tcW w:w="5888" w:type="dxa"/>
            <w:shd w:val="clear" w:color="auto" w:fill="auto"/>
            <w:hideMark/>
          </w:tcPr>
          <w:p w14:paraId="26D7AA00" w14:textId="1ECE7E03" w:rsidR="00352777" w:rsidRPr="00B819B3" w:rsidRDefault="00D630B5" w:rsidP="002C20C5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72C4FEC5" w14:textId="1CDA822E" w:rsidR="00352777" w:rsidRPr="00B819B3" w:rsidRDefault="00352777" w:rsidP="00352777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</w:p>
          <w:p w14:paraId="02D46B7C" w14:textId="74E980BA" w:rsidR="00B819B3" w:rsidRDefault="00B819B3" w:rsidP="00B819B3">
            <w:pPr>
              <w:pStyle w:val="Listenabsatz"/>
              <w:numPr>
                <w:ilvl w:val="0"/>
                <w:numId w:val="23"/>
              </w:numPr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B819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Sterilisationscontainer (Containerwanne und Deckel mit Filtersystem), Siebkorb und verwendete Lagerhilfe vor dem Packen reinigen und desinfizieren</w:t>
            </w:r>
          </w:p>
          <w:p w14:paraId="3CFC6744" w14:textId="77777777" w:rsidR="00B819B3" w:rsidRPr="00B819B3" w:rsidRDefault="00B819B3" w:rsidP="00B819B3">
            <w:pPr>
              <w:pStyle w:val="Listenabsatz"/>
              <w:spacing w:before="120" w:after="6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2A2C2D38" w14:textId="11316D85" w:rsidR="00B819B3" w:rsidRDefault="00B819B3" w:rsidP="00B819B3">
            <w:pPr>
              <w:pStyle w:val="Listenabsatz"/>
              <w:numPr>
                <w:ilvl w:val="0"/>
                <w:numId w:val="23"/>
              </w:numPr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B819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Sterilisationscontainer auf Defekte, Verformungen, Materialveränderungen oder sonstige Auffälligkeiten prüfen (ggf. zur Reparatur geben)</w:t>
            </w:r>
          </w:p>
          <w:p w14:paraId="6B219640" w14:textId="77777777" w:rsidR="00B819B3" w:rsidRPr="00B819B3" w:rsidRDefault="00B819B3" w:rsidP="00B819B3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7BCF8786" w14:textId="7CA4313F" w:rsidR="00B819B3" w:rsidRDefault="00974973" w:rsidP="00B819B3">
            <w:pPr>
              <w:pStyle w:val="Listenabsatz"/>
              <w:numPr>
                <w:ilvl w:val="0"/>
                <w:numId w:val="23"/>
              </w:numPr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f</w:t>
            </w:r>
            <w:r w:rsidR="00B819B3" w:rsidRPr="00B819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ür die Keimbarriere vor jeder Sterilisation benötigtes und verwendetes Filtersystem nach der Aufbereitung wieder einsetzen</w:t>
            </w:r>
          </w:p>
          <w:p w14:paraId="7FB54F84" w14:textId="77777777" w:rsidR="00B819B3" w:rsidRPr="00B819B3" w:rsidRDefault="00B819B3" w:rsidP="00B819B3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638F09C7" w14:textId="36BEDC20" w:rsidR="00B819B3" w:rsidRDefault="00974973" w:rsidP="00B819B3">
            <w:pPr>
              <w:pStyle w:val="Listenabsatz"/>
              <w:numPr>
                <w:ilvl w:val="0"/>
                <w:numId w:val="23"/>
              </w:numPr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</w:t>
            </w:r>
            <w:r w:rsidR="00B819B3" w:rsidRPr="00B819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eim Packen des Siebkorbes die vorgegebene Reihenfolge und Anzahl der zu richtenden Instrumente anhand einer Packliste oder einer Fotodokumentation beachten (dabei auf die ggf. dokumentierten gekennzeichneten Artike</w:t>
            </w:r>
            <w:r w:rsidR="005F6238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lnummern der Instrumente achten;</w:t>
            </w:r>
            <w:r w:rsidR="00B819B3" w:rsidRPr="00B819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fehlende oder defekte Instrumente aus dem Vorrat ersetzen)</w:t>
            </w:r>
          </w:p>
          <w:p w14:paraId="0697AF58" w14:textId="77777777" w:rsidR="00B819B3" w:rsidRPr="00B819B3" w:rsidRDefault="00B819B3" w:rsidP="00B819B3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0176F8EE" w14:textId="3858787E" w:rsidR="00B819B3" w:rsidRDefault="00B819B3" w:rsidP="00B819B3">
            <w:pPr>
              <w:pStyle w:val="Listenabsatz"/>
              <w:numPr>
                <w:ilvl w:val="0"/>
                <w:numId w:val="23"/>
              </w:numPr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B819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Deckel auf die Containerwanne aufsetzen (ohne Druck)</w:t>
            </w:r>
          </w:p>
          <w:p w14:paraId="27335B23" w14:textId="77777777" w:rsidR="00B819B3" w:rsidRPr="00B819B3" w:rsidRDefault="00B819B3" w:rsidP="00B819B3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4C386993" w14:textId="22B3DACC" w:rsidR="00B819B3" w:rsidRDefault="00B819B3" w:rsidP="00B819B3">
            <w:pPr>
              <w:pStyle w:val="Listenabsatz"/>
              <w:numPr>
                <w:ilvl w:val="0"/>
                <w:numId w:val="23"/>
              </w:numPr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B819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Sterilisationscontainer zum Schutz vor unerlaubtem Öffnen an der dafür vorgesehenen Stelle verplomben</w:t>
            </w:r>
          </w:p>
          <w:p w14:paraId="26BF1314" w14:textId="77777777" w:rsidR="00B819B3" w:rsidRPr="00B819B3" w:rsidRDefault="00B819B3" w:rsidP="00B819B3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498A6B87" w14:textId="627507FB" w:rsidR="00D630B5" w:rsidRPr="00B819B3" w:rsidRDefault="00B819B3" w:rsidP="002C20C5">
            <w:pPr>
              <w:pStyle w:val="Listenabsatz"/>
              <w:numPr>
                <w:ilvl w:val="0"/>
                <w:numId w:val="23"/>
              </w:numPr>
              <w:spacing w:after="120"/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B819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Sterilisationscontainer etikettieren</w:t>
            </w:r>
          </w:p>
        </w:tc>
        <w:tc>
          <w:tcPr>
            <w:tcW w:w="2617" w:type="dxa"/>
            <w:shd w:val="clear" w:color="auto" w:fill="auto"/>
            <w:hideMark/>
          </w:tcPr>
          <w:p w14:paraId="08F8D92A" w14:textId="2C24EC75" w:rsidR="00352777" w:rsidRPr="00352777" w:rsidRDefault="00D630B5" w:rsidP="002C20C5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1F9009E4" w14:textId="77777777" w:rsidR="00352777" w:rsidRPr="00352777" w:rsidRDefault="00352777" w:rsidP="0035277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699B9F5A" w14:textId="43E95CBC" w:rsidR="00352777" w:rsidRPr="00B819B3" w:rsidRDefault="00D630B5" w:rsidP="00B819B3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St</w:t>
            </w:r>
            <w:r w:rsidR="00352777" w:rsidRPr="0035277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erilisationscontainer</w:t>
            </w:r>
          </w:p>
          <w:p w14:paraId="6A976ACA" w14:textId="77777777" w:rsidR="00B819B3" w:rsidRPr="00B819B3" w:rsidRDefault="00B819B3" w:rsidP="00B819B3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</w:p>
          <w:p w14:paraId="6A9098D6" w14:textId="4CB18F49" w:rsidR="00352777" w:rsidRPr="00B819B3" w:rsidRDefault="00D630B5" w:rsidP="00B819B3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Siebkorb passe</w:t>
            </w:r>
            <w:r w:rsidR="00352777" w:rsidRPr="0035277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nd zum Containersystem</w:t>
            </w:r>
          </w:p>
          <w:p w14:paraId="52D2BE55" w14:textId="7DF23B2F" w:rsidR="00B819B3" w:rsidRPr="00B819B3" w:rsidRDefault="00B819B3" w:rsidP="00B819B3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</w:p>
          <w:p w14:paraId="5E4C04D0" w14:textId="0276A11A" w:rsidR="00D630B5" w:rsidRPr="00352777" w:rsidRDefault="00D630B5" w:rsidP="00B819B3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Lagerhilfe für den Containerinnenraum (z. B. Silikonmatte, Fixie</w:t>
            </w:r>
            <w:r w:rsidR="00D1249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</w:t>
            </w:r>
            <w:r w:rsidR="00B819B3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r w:rsidRPr="00352777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lement)</w:t>
            </w:r>
          </w:p>
        </w:tc>
      </w:tr>
    </w:tbl>
    <w:p w14:paraId="17326E3F" w14:textId="4F6087F4" w:rsidR="00D630B5" w:rsidRPr="0008059E" w:rsidRDefault="00056EA3" w:rsidP="00633E72">
      <w:pPr>
        <w:rPr>
          <w:rFonts w:ascii="Arial" w:hAnsi="Arial" w:cs="Arial"/>
          <w:i/>
          <w:sz w:val="48"/>
          <w:szCs w:val="4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9B40B1" wp14:editId="446A85E1">
                <wp:simplePos x="0" y="0"/>
                <wp:positionH relativeFrom="column">
                  <wp:posOffset>667014</wp:posOffset>
                </wp:positionH>
                <wp:positionV relativeFrom="paragraph">
                  <wp:posOffset>224790</wp:posOffset>
                </wp:positionV>
                <wp:extent cx="5421600" cy="252000"/>
                <wp:effectExtent l="0" t="0" r="27305" b="1524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600" cy="252000"/>
                        </a:xfrm>
                        <a:prstGeom prst="rect">
                          <a:avLst/>
                        </a:prstGeom>
                        <a:solidFill>
                          <a:srgbClr val="F8BA9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B3C5C" w14:textId="76530497" w:rsidR="00235F09" w:rsidRPr="00213396" w:rsidRDefault="00235F09" w:rsidP="00056E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133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Kennzeichnung</w:t>
                            </w:r>
                            <w:r w:rsidRPr="002133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(Details siehe nächste Seite)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B40B1" id="Rechteck 4" o:spid="_x0000_s1028" style="position:absolute;margin-left:52.5pt;margin-top:17.7pt;width:426.9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" fillcolor="#f8ba9e" strokecolor="black [3213]" strokeweight=".5pt">
                <v:textbox>
                  <w:txbxContent>
                    <w:p w14:paraId="661B3C5C" w14:textId="76530497" w:rsidR="00235F09" w:rsidRPr="00213396" w:rsidRDefault="00235F09" w:rsidP="00056EA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1339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Kennzeichnung</w:t>
                      </w:r>
                      <w:r w:rsidRPr="00213396">
                        <w:rPr>
                          <w:rFonts w:ascii="Arial" w:hAnsi="Arial" w:cs="Arial"/>
                          <w:color w:val="000000" w:themeColor="text1"/>
                        </w:rPr>
                        <w:t xml:space="preserve"> (Details siehe nächste Seite)</w:t>
                      </w:r>
                    </w:p>
                  </w:txbxContent>
                </v:textbox>
              </v:rect>
            </w:pict>
          </mc:Fallback>
        </mc:AlternateContent>
      </w:r>
      <w:r w:rsidR="008A752A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29F49C00" wp14:editId="17C6674E">
                <wp:simplePos x="0" y="0"/>
                <wp:positionH relativeFrom="column">
                  <wp:posOffset>3265805</wp:posOffset>
                </wp:positionH>
                <wp:positionV relativeFrom="paragraph">
                  <wp:posOffset>5080</wp:posOffset>
                </wp:positionV>
                <wp:extent cx="0" cy="216000"/>
                <wp:effectExtent l="76200" t="0" r="57150" b="50800"/>
                <wp:wrapNone/>
                <wp:docPr id="1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D70E8" id="Line 62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7.15pt,.4pt" to="257.1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NP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">
                <v:stroke endarrow="block"/>
              </v:line>
            </w:pict>
          </mc:Fallback>
        </mc:AlternateContent>
      </w:r>
    </w:p>
    <w:p w14:paraId="2887344C" w14:textId="352604D6" w:rsidR="00D630B5" w:rsidRPr="0008059E" w:rsidRDefault="00D630B5" w:rsidP="00213396">
      <w:pPr>
        <w:ind w:firstLine="284"/>
        <w:rPr>
          <w:rFonts w:ascii="Arial" w:hAnsi="Arial" w:cs="Arial"/>
          <w:i/>
          <w:sz w:val="8"/>
          <w:szCs w:val="8"/>
        </w:rPr>
      </w:pPr>
    </w:p>
    <w:p w14:paraId="4A5E373F" w14:textId="03AD56B2" w:rsidR="00F61B2F" w:rsidRDefault="00F61B2F" w:rsidP="00F61B2F">
      <w:pPr>
        <w:rPr>
          <w:rFonts w:ascii="Arial" w:hAnsi="Arial" w:cs="Arial"/>
          <w:i/>
          <w:sz w:val="16"/>
          <w:szCs w:val="16"/>
        </w:rPr>
      </w:pPr>
    </w:p>
    <w:p w14:paraId="2BE3990C" w14:textId="6B6B2E5A" w:rsidR="00D813FB" w:rsidRDefault="00D813FB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br w:type="page"/>
      </w:r>
    </w:p>
    <w:p w14:paraId="09DE22CB" w14:textId="77777777" w:rsidR="0008059E" w:rsidRDefault="0008059E" w:rsidP="00F61B2F">
      <w:pPr>
        <w:rPr>
          <w:rFonts w:ascii="Arial" w:hAnsi="Arial" w:cs="Arial"/>
          <w:i/>
          <w:sz w:val="16"/>
          <w:szCs w:val="16"/>
        </w:rPr>
      </w:pPr>
    </w:p>
    <w:p w14:paraId="3DD7E23D" w14:textId="447C613D" w:rsidR="00F61B2F" w:rsidRPr="00AB50C0" w:rsidRDefault="00AB50C0" w:rsidP="00D065EC">
      <w:pPr>
        <w:tabs>
          <w:tab w:val="left" w:pos="1019"/>
        </w:tabs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6B49DEE9" wp14:editId="333143FB">
                <wp:simplePos x="0" y="0"/>
                <wp:positionH relativeFrom="column">
                  <wp:posOffset>3386455</wp:posOffset>
                </wp:positionH>
                <wp:positionV relativeFrom="paragraph">
                  <wp:posOffset>8890</wp:posOffset>
                </wp:positionV>
                <wp:extent cx="0" cy="215900"/>
                <wp:effectExtent l="76200" t="0" r="57150" b="50800"/>
                <wp:wrapNone/>
                <wp:docPr id="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392CE" id="Line 62" o:spid="_x0000_s1026" style="position:absolute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6.65pt,.7pt" to="266.6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l1KQIAAEo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14:paraId="1E0F0BA3" w14:textId="72AB3F07" w:rsidR="00F61B2F" w:rsidRPr="00FF6357" w:rsidRDefault="005F6238" w:rsidP="00F61B2F">
      <w:pPr>
        <w:rPr>
          <w:rFonts w:ascii="Arial" w:hAnsi="Arial" w:cs="Arial"/>
          <w:sz w:val="3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AB4238" wp14:editId="1831C21A">
                <wp:simplePos x="0" y="0"/>
                <wp:positionH relativeFrom="column">
                  <wp:posOffset>662305</wp:posOffset>
                </wp:positionH>
                <wp:positionV relativeFrom="paragraph">
                  <wp:posOffset>34496</wp:posOffset>
                </wp:positionV>
                <wp:extent cx="5400000" cy="313200"/>
                <wp:effectExtent l="0" t="0" r="10795" b="1079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13200"/>
                        </a:xfrm>
                        <a:prstGeom prst="rect">
                          <a:avLst/>
                        </a:prstGeom>
                        <a:solidFill>
                          <a:srgbClr val="F8BA9E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FD96AF" w14:textId="0038B4CA" w:rsidR="00235F09" w:rsidRPr="00213396" w:rsidRDefault="00235F09" w:rsidP="002133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133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Kennzeichnung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B4238" id="Rechteck 5" o:spid="_x0000_s1029" style="position:absolute;margin-left:52.15pt;margin-top:2.7pt;width:425.2pt;height:24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" fillcolor="#f8ba9e" strokecolor="windowText" strokeweight=".5pt">
                <v:textbox>
                  <w:txbxContent>
                    <w:p w14:paraId="72FD96AF" w14:textId="0038B4CA" w:rsidR="00235F09" w:rsidRPr="00213396" w:rsidRDefault="00235F09" w:rsidP="0021339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1339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Kennzeichnung</w:t>
                      </w:r>
                    </w:p>
                  </w:txbxContent>
                </v:textbox>
              </v:rect>
            </w:pict>
          </mc:Fallback>
        </mc:AlternateContent>
      </w:r>
    </w:p>
    <w:p w14:paraId="76FCA194" w14:textId="06DA9966" w:rsidR="00F4232D" w:rsidRDefault="00F4232D" w:rsidP="00A45951">
      <w:pPr>
        <w:rPr>
          <w:rFonts w:ascii="Arial" w:hAnsi="Arial" w:cs="Arial"/>
          <w:b/>
          <w:i/>
          <w:color w:val="F79646"/>
          <w:sz w:val="6"/>
          <w:szCs w:val="6"/>
        </w:rPr>
      </w:pPr>
    </w:p>
    <w:p w14:paraId="38157F6B" w14:textId="1BDFB730" w:rsidR="00C27DF9" w:rsidRDefault="00AB50C0" w:rsidP="00A45951">
      <w:pPr>
        <w:rPr>
          <w:rFonts w:ascii="Arial" w:hAnsi="Arial" w:cs="Arial"/>
          <w:b/>
          <w:i/>
          <w:color w:val="F79646"/>
          <w:sz w:val="6"/>
          <w:szCs w:val="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92D15B" wp14:editId="47E55633">
                <wp:simplePos x="0" y="0"/>
                <wp:positionH relativeFrom="column">
                  <wp:posOffset>-798736</wp:posOffset>
                </wp:positionH>
                <wp:positionV relativeFrom="paragraph">
                  <wp:posOffset>291783</wp:posOffset>
                </wp:positionV>
                <wp:extent cx="2130427" cy="496570"/>
                <wp:effectExtent l="0" t="2222" r="20002" b="20003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30427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1CFC08" w14:textId="77777777" w:rsidR="00235F09" w:rsidRPr="00213396" w:rsidRDefault="00235F09" w:rsidP="00627D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D15B" id="Rechteck 7" o:spid="_x0000_s1030" style="position:absolute;margin-left:-62.9pt;margin-top:23pt;width:167.75pt;height:39.1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" fillcolor="#ccc3a7" strokecolor="windowText" strokeweight=".5pt">
                <v:textbox>
                  <w:txbxContent>
                    <w:p w14:paraId="101CFC08" w14:textId="77777777" w:rsidR="00235F09" w:rsidRPr="00213396" w:rsidRDefault="00235F09" w:rsidP="00627D7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8"/>
        <w:gridCol w:w="2617"/>
      </w:tblGrid>
      <w:tr w:rsidR="00C27DF9" w:rsidRPr="00D630B5" w14:paraId="70CA1590" w14:textId="77777777" w:rsidTr="004C12BB">
        <w:trPr>
          <w:trHeight w:val="2445"/>
        </w:trPr>
        <w:tc>
          <w:tcPr>
            <w:tcW w:w="5888" w:type="dxa"/>
            <w:shd w:val="clear" w:color="auto" w:fill="auto"/>
            <w:hideMark/>
          </w:tcPr>
          <w:p w14:paraId="762F99CF" w14:textId="77777777" w:rsidR="00C27DF9" w:rsidRPr="00B819B3" w:rsidRDefault="00C27DF9" w:rsidP="006425A7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7E654206" w14:textId="77777777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Chargenkennzeichnung und Sterilisierdatum</w:t>
            </w:r>
          </w:p>
          <w:p w14:paraId="0DA2D00D" w14:textId="77777777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Art des Sterilisationsverfahrens</w:t>
            </w:r>
          </w:p>
          <w:p w14:paraId="3A143D8B" w14:textId="77777777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Prozessindikator</w:t>
            </w:r>
          </w:p>
          <w:p w14:paraId="3589C787" w14:textId="628BCC7B" w:rsidR="00C67CF5" w:rsidRPr="00C67CF5" w:rsidRDefault="005F6238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Verfallsdatum/</w:t>
            </w:r>
            <w:r w:rsidR="00C67CF5"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Sterilgutlagerzeit</w:t>
            </w:r>
          </w:p>
          <w:p w14:paraId="01B84B35" w14:textId="5B10C10A" w:rsidR="00C67CF5" w:rsidRPr="00C67CF5" w:rsidRDefault="00974973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g</w:t>
            </w:r>
            <w:r w:rsidR="00C67CF5"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gf. Anzahl der durchgeführten Aufbereitungen bei begrenzten Aufbereitungszyklen</w:t>
            </w:r>
          </w:p>
          <w:p w14:paraId="5E15857F" w14:textId="77777777" w:rsidR="00C67CF5" w:rsidRPr="00C67CF5" w:rsidRDefault="00C67CF5" w:rsidP="00C67CF5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Information zu verpackender Person, z. B. Namenskürzel</w:t>
            </w:r>
          </w:p>
          <w:p w14:paraId="0769F10B" w14:textId="6813C93F" w:rsidR="00C27DF9" w:rsidRPr="005F6238" w:rsidRDefault="00C67CF5" w:rsidP="00C7469F">
            <w:pPr>
              <w:pStyle w:val="Listenabsatz"/>
              <w:numPr>
                <w:ilvl w:val="0"/>
                <w:numId w:val="24"/>
              </w:numPr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67CF5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Bezeichnung des Verpackungsinhaltes</w:t>
            </w:r>
          </w:p>
        </w:tc>
        <w:tc>
          <w:tcPr>
            <w:tcW w:w="2617" w:type="dxa"/>
            <w:shd w:val="clear" w:color="auto" w:fill="auto"/>
            <w:hideMark/>
          </w:tcPr>
          <w:p w14:paraId="0650EC18" w14:textId="194C3601" w:rsidR="00C27DF9" w:rsidRPr="009D37B4" w:rsidRDefault="00C27DF9" w:rsidP="006425A7">
            <w:pPr>
              <w:spacing w:before="12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de-DE"/>
              </w:rPr>
            </w:pPr>
            <w:r w:rsidRPr="009D37B4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de-DE"/>
              </w:rPr>
              <w:t>W</w:t>
            </w:r>
            <w:r w:rsidR="008A489F" w:rsidRPr="009D37B4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de-DE"/>
              </w:rPr>
              <w:t>omit</w:t>
            </w:r>
            <w:r w:rsidRPr="009D37B4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de-DE"/>
              </w:rPr>
              <w:t>:</w:t>
            </w:r>
          </w:p>
          <w:p w14:paraId="1AF07C9A" w14:textId="1FA2E71E" w:rsidR="00C27DF9" w:rsidRPr="009D37B4" w:rsidRDefault="00974973" w:rsidP="00DD506F">
            <w:pPr>
              <w:spacing w:before="120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de-DE"/>
              </w:rPr>
              <w:t>s</w:t>
            </w:r>
            <w:r w:rsidR="00DD506F" w:rsidRPr="009D37B4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de-DE"/>
              </w:rPr>
              <w:t>terilisationsfester Faserschreiber/</w:t>
            </w:r>
            <w:r w:rsidR="008A489F" w:rsidRPr="009D37B4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de-DE"/>
              </w:rPr>
              <w:t xml:space="preserve"> </w:t>
            </w:r>
            <w:r w:rsidR="00DD506F" w:rsidRPr="009D37B4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de-DE"/>
              </w:rPr>
              <w:t>Sterilisations-</w:t>
            </w:r>
            <w:r w:rsidR="008A489F" w:rsidRPr="009D37B4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de-DE"/>
              </w:rPr>
              <w:t>Etiketten</w:t>
            </w:r>
            <w:r w:rsidR="00847DFF" w:rsidRPr="009D37B4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de-DE"/>
              </w:rPr>
              <w:t>:</w:t>
            </w:r>
          </w:p>
          <w:p w14:paraId="3CED25A6" w14:textId="3C91A656" w:rsidR="004F5866" w:rsidRPr="009D37B4" w:rsidRDefault="004F5866" w:rsidP="004F5866">
            <w:pPr>
              <w:spacing w:before="120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de-DE"/>
              </w:rPr>
            </w:pPr>
            <w:r w:rsidRPr="009D37B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eastAsia="de-DE"/>
              </w:rPr>
              <w:t xml:space="preserve">(verwendetes Produkt </w:t>
            </w:r>
            <w:r w:rsidR="00300769" w:rsidRPr="009D37B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eastAsia="de-DE"/>
              </w:rPr>
              <w:t xml:space="preserve">hier </w:t>
            </w:r>
            <w:r w:rsidRPr="009D37B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eastAsia="de-DE"/>
              </w:rPr>
              <w:t>eintragen</w:t>
            </w:r>
            <w:r w:rsidR="00300769" w:rsidRPr="009D37B4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eastAsia="de-DE"/>
              </w:rPr>
              <w:t>)</w:t>
            </w:r>
          </w:p>
        </w:tc>
      </w:tr>
    </w:tbl>
    <w:p w14:paraId="4C3B9478" w14:textId="77777777" w:rsidR="00AB50C0" w:rsidRPr="00AB50C0" w:rsidRDefault="00AB50C0" w:rsidP="00235F09">
      <w:pPr>
        <w:pStyle w:val="KBV-Standardtext"/>
        <w:spacing w:before="0" w:after="0"/>
        <w:rPr>
          <w:rFonts w:ascii="Arial" w:hAnsi="Arial" w:cs="Arial"/>
        </w:rPr>
      </w:pPr>
    </w:p>
    <w:p w14:paraId="502008C7" w14:textId="32B45C09" w:rsidR="0066594E" w:rsidRPr="001D5FD9" w:rsidRDefault="0066594E" w:rsidP="0066594E">
      <w:pPr>
        <w:pStyle w:val="berschrift1QEP2020"/>
      </w:pPr>
      <w:r>
        <w:t>M</w:t>
      </w:r>
      <w:r w:rsidRPr="001D5FD9">
        <w:t>itgeltende Dokumente:</w:t>
      </w:r>
    </w:p>
    <w:p w14:paraId="77FD957A" w14:textId="27934E1C" w:rsidR="0066594E" w:rsidRPr="00974973" w:rsidRDefault="0066594E" w:rsidP="0066594E">
      <w:pPr>
        <w:rPr>
          <w:rFonts w:ascii="Arial" w:hAnsi="Arial" w:cs="Arial"/>
          <w:i/>
          <w:color w:val="808080"/>
        </w:rPr>
      </w:pPr>
      <w:r w:rsidRPr="00974973">
        <w:rPr>
          <w:rFonts w:ascii="Arial" w:hAnsi="Arial" w:cs="Arial"/>
          <w:i/>
          <w:color w:val="808080"/>
        </w:rPr>
        <w:t>Produktinformation/Herstellerangaben zu eingesetzten Instrumenten, Geräten und</w:t>
      </w:r>
    </w:p>
    <w:p w14:paraId="0B88F137" w14:textId="68EE5FD7" w:rsidR="00D53F9B" w:rsidRPr="00974973" w:rsidRDefault="0066594E" w:rsidP="0066594E">
      <w:pPr>
        <w:rPr>
          <w:rFonts w:ascii="Arial" w:hAnsi="Arial" w:cs="Arial"/>
          <w:i/>
          <w:color w:val="808080"/>
        </w:rPr>
      </w:pPr>
      <w:r w:rsidRPr="00974973">
        <w:rPr>
          <w:rFonts w:ascii="Arial" w:hAnsi="Arial" w:cs="Arial"/>
          <w:i/>
          <w:color w:val="808080"/>
        </w:rPr>
        <w:t>Aufbereitungsmaterialien</w:t>
      </w:r>
    </w:p>
    <w:sectPr w:rsidR="00D53F9B" w:rsidRPr="00974973" w:rsidSect="0008059E">
      <w:headerReference w:type="default" r:id="rId40"/>
      <w:footerReference w:type="default" r:id="rId41"/>
      <w:footnotePr>
        <w:pos w:val="beneathText"/>
      </w:footnotePr>
      <w:type w:val="continuous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4A5F8" w14:textId="77777777" w:rsidR="00235F09" w:rsidRDefault="00235F09" w:rsidP="00D13DDE">
      <w:r>
        <w:separator/>
      </w:r>
    </w:p>
  </w:endnote>
  <w:endnote w:type="continuationSeparator" w:id="0">
    <w:p w14:paraId="6874467E" w14:textId="77777777" w:rsidR="00235F09" w:rsidRDefault="00235F09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235F09" w:rsidRPr="005913E7" w14:paraId="6EC57ECA" w14:textId="77777777" w:rsidTr="00BA68E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374D917D" w14:textId="75F42FE3" w:rsidR="00270262" w:rsidRPr="00270262" w:rsidRDefault="00270262" w:rsidP="00270262">
          <w:pPr>
            <w:pStyle w:val="Fuzeile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270262"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 w:rsidR="00F96AB9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270262"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67C71B55" w14:textId="7920AD83" w:rsidR="00734F27" w:rsidRPr="00390E82" w:rsidRDefault="00270262" w:rsidP="00F96AB9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270262">
            <w:rPr>
              <w:rFonts w:ascii="Arial" w:hAnsi="Arial" w:cs="Arial"/>
              <w:b w:val="0"/>
              <w:color w:val="auto"/>
              <w:sz w:val="16"/>
              <w:szCs w:val="16"/>
            </w:rPr>
            <w:t>geprüft und freigegeben: 09.01.202</w:t>
          </w:r>
          <w:r w:rsidR="00F96AB9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 w:rsidRPr="00270262"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</w:tc>
      <w:tc>
        <w:tcPr>
          <w:tcW w:w="2448" w:type="pct"/>
        </w:tcPr>
        <w:p w14:paraId="5C707899" w14:textId="2F337A42" w:rsidR="00235F09" w:rsidRDefault="00235F09" w:rsidP="007A38AC">
          <w:pPr>
            <w:pStyle w:val="Fuzeile"/>
            <w:spacing w:line="240" w:lineRule="auto"/>
            <w:jc w:val="right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45794A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4.3.3_(3)_Verpackung_MP_Sterilisationscontainer_Ablaufbeschreibung_0.0.docx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61CF74EC" w14:textId="7D763221" w:rsidR="00235F09" w:rsidRPr="0049716F" w:rsidRDefault="00270262" w:rsidP="00270262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0C31C3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0C31C3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299DEB4B" w14:textId="77777777" w:rsidR="00235F09" w:rsidRDefault="00235F09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9BA63" w14:textId="77777777" w:rsidR="00235F09" w:rsidRDefault="00235F09" w:rsidP="00D13DDE">
      <w:r w:rsidRPr="00FC768A">
        <w:t>________</w:t>
      </w:r>
      <w:r>
        <w:t>________</w:t>
      </w:r>
    </w:p>
  </w:footnote>
  <w:footnote w:type="continuationSeparator" w:id="0">
    <w:p w14:paraId="64611578" w14:textId="77777777" w:rsidR="00235F09" w:rsidRDefault="00235F09" w:rsidP="00D13DDE">
      <w:r>
        <w:continuationSeparator/>
      </w:r>
    </w:p>
  </w:footnote>
  <w:footnote w:id="1">
    <w:p w14:paraId="139C0902" w14:textId="77777777" w:rsidR="00235F09" w:rsidRDefault="00235F09">
      <w:pPr>
        <w:pStyle w:val="Funotentext"/>
        <w:rPr>
          <w:noProof/>
          <w:lang w:eastAsia="de-DE"/>
        </w:rPr>
      </w:pPr>
      <w:r w:rsidRPr="00374FEF">
        <w:rPr>
          <w:rStyle w:val="Funotenzeichen"/>
          <w:rFonts w:ascii="Arial" w:hAnsi="Arial" w:cs="Arial"/>
        </w:rPr>
        <w:footnoteRef/>
      </w:r>
      <w:r w:rsidRPr="00374FEF">
        <w:rPr>
          <w:rFonts w:ascii="Arial" w:hAnsi="Arial" w:cs="Arial"/>
        </w:rPr>
        <w:t xml:space="preserve"> </w:t>
      </w:r>
      <w:r w:rsidRPr="00374FEF">
        <w:rPr>
          <w:rFonts w:ascii="Arial" w:hAnsi="Arial" w:cs="Arial"/>
          <w:szCs w:val="16"/>
        </w:rPr>
        <w:t>In Anlehnung an die „Mustervorlage Hygieneplan für die Arztpraxis</w:t>
      </w:r>
      <w:r>
        <w:rPr>
          <w:rFonts w:ascii="Arial" w:hAnsi="Arial" w:cs="Arial"/>
          <w:szCs w:val="16"/>
        </w:rPr>
        <w:t xml:space="preserve"> (Stand 2017)</w:t>
      </w:r>
      <w:r w:rsidRPr="00374FEF">
        <w:rPr>
          <w:rFonts w:ascii="Arial" w:hAnsi="Arial" w:cs="Arial"/>
          <w:szCs w:val="16"/>
        </w:rPr>
        <w:t>“ des Kompetenzzentrums Hygiene und Medizinprodukte</w:t>
      </w:r>
    </w:p>
    <w:p w14:paraId="1F99FBF5" w14:textId="28F4A6E0" w:rsidR="00235F09" w:rsidRPr="00374FEF" w:rsidRDefault="00235F09">
      <w:pPr>
        <w:pStyle w:val="Funotentext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0"/>
      <w:gridCol w:w="5491"/>
      <w:gridCol w:w="1780"/>
    </w:tblGrid>
    <w:tr w:rsidR="00235F09" w:rsidRPr="005913E7" w14:paraId="0CD88C32" w14:textId="77777777" w:rsidTr="00235F0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6A95564A" w14:textId="77777777" w:rsidR="00235F09" w:rsidRDefault="00235F09" w:rsidP="004612F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2B7AEB49" w14:textId="77777777" w:rsidR="00235F09" w:rsidRDefault="00235F09" w:rsidP="004612F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7E1C34CA" w14:textId="74CA5A78" w:rsidR="00F96AB9" w:rsidRPr="000D0194" w:rsidRDefault="00F96AB9" w:rsidP="004612F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>
            <w:rPr>
              <w:noProof/>
              <w:lang w:eastAsia="de-DE"/>
            </w:rPr>
            <w:drawing>
              <wp:inline distT="0" distB="0" distL="0" distR="0" wp14:anchorId="11FDB571" wp14:editId="4D266FAA">
                <wp:extent cx="1485900" cy="428625"/>
                <wp:effectExtent l="0" t="0" r="0" b="9525"/>
                <wp:docPr id="26" name="Grafik 2" descr="Kompetenzzentrum_BW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Kompetenzzentrum_BW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1B221668" w14:textId="727F07EE" w:rsidR="00235F09" w:rsidRPr="00CB08C1" w:rsidRDefault="00235F09" w:rsidP="004612F2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 w:rsidRPr="004612F2">
            <w:rPr>
              <w:rFonts w:ascii="Arial" w:hAnsi="Arial" w:cs="Arial"/>
              <w:b w:val="0"/>
              <w:color w:val="auto"/>
              <w:sz w:val="28"/>
              <w:szCs w:val="28"/>
            </w:rPr>
            <w:t>Verpackung Medizinprodukte - Sterilisationscontainer</w:t>
          </w:r>
        </w:p>
        <w:p w14:paraId="05C2525A" w14:textId="05E01804" w:rsidR="00235F09" w:rsidRPr="00CB08C1" w:rsidRDefault="00235F09" w:rsidP="004612F2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4.3.3 (3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)</w:t>
          </w:r>
        </w:p>
        <w:p w14:paraId="0ADDED83" w14:textId="5A425D2A" w:rsidR="00235F09" w:rsidRPr="00F615BB" w:rsidRDefault="00235F09" w:rsidP="004612F2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F96AB9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14:paraId="7EED7182" w14:textId="77777777" w:rsidR="00235F09" w:rsidRPr="000D0194" w:rsidRDefault="00235F09" w:rsidP="004612F2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76288DE5" w14:textId="322A5E9C" w:rsidR="00235F09" w:rsidRPr="005913E7" w:rsidRDefault="00235F09" w:rsidP="004612F2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21395CE6" w14:textId="1E7C67DB" w:rsidR="00235F09" w:rsidRPr="0062693F" w:rsidRDefault="00235F09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281C62D0" wp14:editId="6857AB8B">
          <wp:simplePos x="0" y="0"/>
          <wp:positionH relativeFrom="column">
            <wp:posOffset>5034611</wp:posOffset>
          </wp:positionH>
          <wp:positionV relativeFrom="page">
            <wp:posOffset>372110</wp:posOffset>
          </wp:positionV>
          <wp:extent cx="1367790" cy="842645"/>
          <wp:effectExtent l="0" t="0" r="381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B5BE7"/>
    <w:multiLevelType w:val="hybridMultilevel"/>
    <w:tmpl w:val="EB722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C2E5D"/>
    <w:multiLevelType w:val="hybridMultilevel"/>
    <w:tmpl w:val="B9B83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722D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903F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9" w15:restartNumberingAfterBreak="0">
    <w:nsid w:val="4983723F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368C6"/>
    <w:multiLevelType w:val="hybridMultilevel"/>
    <w:tmpl w:val="D9485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430A7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3206C"/>
    <w:multiLevelType w:val="hybridMultilevel"/>
    <w:tmpl w:val="26A63BCA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 w15:restartNumberingAfterBreak="0">
    <w:nsid w:val="59125711"/>
    <w:multiLevelType w:val="multilevel"/>
    <w:tmpl w:val="997A62B0"/>
    <w:numStyleLink w:val="zzzListeHAufzhlungen"/>
  </w:abstractNum>
  <w:abstractNum w:abstractNumId="14" w15:restartNumberingAfterBreak="0">
    <w:nsid w:val="5E361195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16" w15:restartNumberingAfterBreak="0">
    <w:nsid w:val="683C1730"/>
    <w:multiLevelType w:val="hybridMultilevel"/>
    <w:tmpl w:val="31C6C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24DC8"/>
    <w:multiLevelType w:val="hybridMultilevel"/>
    <w:tmpl w:val="094AA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18"/>
  </w:num>
  <w:num w:numId="15">
    <w:abstractNumId w:val="7"/>
  </w:num>
  <w:num w:numId="16">
    <w:abstractNumId w:val="0"/>
  </w:num>
  <w:num w:numId="17">
    <w:abstractNumId w:val="10"/>
  </w:num>
  <w:num w:numId="18">
    <w:abstractNumId w:val="17"/>
  </w:num>
  <w:num w:numId="19">
    <w:abstractNumId w:val="16"/>
  </w:num>
  <w:num w:numId="20">
    <w:abstractNumId w:val="9"/>
  </w:num>
  <w:num w:numId="21">
    <w:abstractNumId w:val="14"/>
  </w:num>
  <w:num w:numId="22">
    <w:abstractNumId w:val="4"/>
  </w:num>
  <w:num w:numId="23">
    <w:abstractNumId w:val="5"/>
  </w:num>
  <w:num w:numId="24">
    <w:abstractNumId w:val="3"/>
  </w:num>
  <w:num w:numId="25">
    <w:abstractNumId w:val="6"/>
  </w:num>
  <w:num w:numId="26">
    <w:abstractNumId w:val="1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752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06F46"/>
    <w:rsid w:val="00026BDF"/>
    <w:rsid w:val="00027331"/>
    <w:rsid w:val="000273C3"/>
    <w:rsid w:val="00030EA9"/>
    <w:rsid w:val="00035BA5"/>
    <w:rsid w:val="0004159B"/>
    <w:rsid w:val="000514B9"/>
    <w:rsid w:val="00051A75"/>
    <w:rsid w:val="00052B82"/>
    <w:rsid w:val="00056EA3"/>
    <w:rsid w:val="000608B7"/>
    <w:rsid w:val="00060D9F"/>
    <w:rsid w:val="00064CA6"/>
    <w:rsid w:val="00075EA2"/>
    <w:rsid w:val="00077DB8"/>
    <w:rsid w:val="0008059E"/>
    <w:rsid w:val="000838C0"/>
    <w:rsid w:val="00084FEC"/>
    <w:rsid w:val="00086E66"/>
    <w:rsid w:val="00090B77"/>
    <w:rsid w:val="00093620"/>
    <w:rsid w:val="00095B92"/>
    <w:rsid w:val="000A197A"/>
    <w:rsid w:val="000A51D6"/>
    <w:rsid w:val="000A723D"/>
    <w:rsid w:val="000B47EC"/>
    <w:rsid w:val="000B547E"/>
    <w:rsid w:val="000B625F"/>
    <w:rsid w:val="000C0B1F"/>
    <w:rsid w:val="000C2C46"/>
    <w:rsid w:val="000C31C3"/>
    <w:rsid w:val="000C51AB"/>
    <w:rsid w:val="000C735D"/>
    <w:rsid w:val="000D4B2F"/>
    <w:rsid w:val="000D78ED"/>
    <w:rsid w:val="000E2FEB"/>
    <w:rsid w:val="000E514B"/>
    <w:rsid w:val="000E57AF"/>
    <w:rsid w:val="000F263A"/>
    <w:rsid w:val="000F6A76"/>
    <w:rsid w:val="000F7166"/>
    <w:rsid w:val="001130E8"/>
    <w:rsid w:val="00114187"/>
    <w:rsid w:val="001202E2"/>
    <w:rsid w:val="00120530"/>
    <w:rsid w:val="00124912"/>
    <w:rsid w:val="00126D84"/>
    <w:rsid w:val="00127371"/>
    <w:rsid w:val="00134A68"/>
    <w:rsid w:val="00135EC3"/>
    <w:rsid w:val="00144A20"/>
    <w:rsid w:val="00147270"/>
    <w:rsid w:val="0015391E"/>
    <w:rsid w:val="001574B1"/>
    <w:rsid w:val="00161863"/>
    <w:rsid w:val="00162854"/>
    <w:rsid w:val="00162B99"/>
    <w:rsid w:val="00162D6B"/>
    <w:rsid w:val="00163EC8"/>
    <w:rsid w:val="00165766"/>
    <w:rsid w:val="0016610F"/>
    <w:rsid w:val="00172B7C"/>
    <w:rsid w:val="001772E1"/>
    <w:rsid w:val="001838A6"/>
    <w:rsid w:val="00187278"/>
    <w:rsid w:val="00187857"/>
    <w:rsid w:val="00191749"/>
    <w:rsid w:val="001919DA"/>
    <w:rsid w:val="0019356A"/>
    <w:rsid w:val="00193F40"/>
    <w:rsid w:val="001A75DD"/>
    <w:rsid w:val="001B198D"/>
    <w:rsid w:val="001D02AD"/>
    <w:rsid w:val="001D5FD9"/>
    <w:rsid w:val="001D679C"/>
    <w:rsid w:val="001E197C"/>
    <w:rsid w:val="001E383A"/>
    <w:rsid w:val="001E3BB4"/>
    <w:rsid w:val="001E4413"/>
    <w:rsid w:val="001E7816"/>
    <w:rsid w:val="001F362C"/>
    <w:rsid w:val="001F7786"/>
    <w:rsid w:val="001F7E10"/>
    <w:rsid w:val="00202231"/>
    <w:rsid w:val="0020224B"/>
    <w:rsid w:val="0020241D"/>
    <w:rsid w:val="002123B3"/>
    <w:rsid w:val="00212B20"/>
    <w:rsid w:val="00213396"/>
    <w:rsid w:val="00214809"/>
    <w:rsid w:val="0021790F"/>
    <w:rsid w:val="002214D9"/>
    <w:rsid w:val="002352E8"/>
    <w:rsid w:val="00235F09"/>
    <w:rsid w:val="00241240"/>
    <w:rsid w:val="00246C31"/>
    <w:rsid w:val="00252CB6"/>
    <w:rsid w:val="0025325B"/>
    <w:rsid w:val="00261344"/>
    <w:rsid w:val="00270262"/>
    <w:rsid w:val="00287903"/>
    <w:rsid w:val="002951E0"/>
    <w:rsid w:val="00297694"/>
    <w:rsid w:val="002A67DC"/>
    <w:rsid w:val="002B3F5A"/>
    <w:rsid w:val="002B4019"/>
    <w:rsid w:val="002B70E7"/>
    <w:rsid w:val="002B7150"/>
    <w:rsid w:val="002B7661"/>
    <w:rsid w:val="002C19D9"/>
    <w:rsid w:val="002C20C5"/>
    <w:rsid w:val="002C31B4"/>
    <w:rsid w:val="002C4A4D"/>
    <w:rsid w:val="002C7769"/>
    <w:rsid w:val="002D0CA0"/>
    <w:rsid w:val="002D4A9F"/>
    <w:rsid w:val="002D4D1A"/>
    <w:rsid w:val="002F07B7"/>
    <w:rsid w:val="002F0DFC"/>
    <w:rsid w:val="00300769"/>
    <w:rsid w:val="0030181E"/>
    <w:rsid w:val="00302851"/>
    <w:rsid w:val="00305EEF"/>
    <w:rsid w:val="00310B6C"/>
    <w:rsid w:val="003179D0"/>
    <w:rsid w:val="00337036"/>
    <w:rsid w:val="00340360"/>
    <w:rsid w:val="00340E86"/>
    <w:rsid w:val="00342796"/>
    <w:rsid w:val="0035080F"/>
    <w:rsid w:val="00352777"/>
    <w:rsid w:val="003540CB"/>
    <w:rsid w:val="00356441"/>
    <w:rsid w:val="00360ECF"/>
    <w:rsid w:val="00361B1D"/>
    <w:rsid w:val="00363E2C"/>
    <w:rsid w:val="00364D78"/>
    <w:rsid w:val="00367916"/>
    <w:rsid w:val="003737B4"/>
    <w:rsid w:val="00373B16"/>
    <w:rsid w:val="00373CBA"/>
    <w:rsid w:val="00374007"/>
    <w:rsid w:val="00374FEF"/>
    <w:rsid w:val="003751CF"/>
    <w:rsid w:val="003769F0"/>
    <w:rsid w:val="003815EF"/>
    <w:rsid w:val="00390E82"/>
    <w:rsid w:val="003951B6"/>
    <w:rsid w:val="0039767F"/>
    <w:rsid w:val="003A417C"/>
    <w:rsid w:val="003A70B7"/>
    <w:rsid w:val="003B742B"/>
    <w:rsid w:val="003C258D"/>
    <w:rsid w:val="003C63B8"/>
    <w:rsid w:val="003C7E50"/>
    <w:rsid w:val="003D3653"/>
    <w:rsid w:val="003D500A"/>
    <w:rsid w:val="003D70EC"/>
    <w:rsid w:val="003E47DD"/>
    <w:rsid w:val="003E5184"/>
    <w:rsid w:val="003F4295"/>
    <w:rsid w:val="003F726F"/>
    <w:rsid w:val="00402A53"/>
    <w:rsid w:val="0040783A"/>
    <w:rsid w:val="00417FE4"/>
    <w:rsid w:val="004208C7"/>
    <w:rsid w:val="00422FFA"/>
    <w:rsid w:val="0042463C"/>
    <w:rsid w:val="00426D9D"/>
    <w:rsid w:val="00431500"/>
    <w:rsid w:val="00431BB9"/>
    <w:rsid w:val="00432943"/>
    <w:rsid w:val="004525ED"/>
    <w:rsid w:val="004532F6"/>
    <w:rsid w:val="0045794A"/>
    <w:rsid w:val="004600D1"/>
    <w:rsid w:val="004612F2"/>
    <w:rsid w:val="00465346"/>
    <w:rsid w:val="00465DA7"/>
    <w:rsid w:val="004745B1"/>
    <w:rsid w:val="0047663F"/>
    <w:rsid w:val="00477151"/>
    <w:rsid w:val="00480D36"/>
    <w:rsid w:val="00487E2A"/>
    <w:rsid w:val="0049716F"/>
    <w:rsid w:val="004A2BDA"/>
    <w:rsid w:val="004B7100"/>
    <w:rsid w:val="004C0E73"/>
    <w:rsid w:val="004C12BB"/>
    <w:rsid w:val="004C131A"/>
    <w:rsid w:val="004C4156"/>
    <w:rsid w:val="004C5EAE"/>
    <w:rsid w:val="004C7022"/>
    <w:rsid w:val="004C757E"/>
    <w:rsid w:val="004E2672"/>
    <w:rsid w:val="004E6A67"/>
    <w:rsid w:val="004F3F3B"/>
    <w:rsid w:val="004F5866"/>
    <w:rsid w:val="004F5EC5"/>
    <w:rsid w:val="005010B0"/>
    <w:rsid w:val="00513DAD"/>
    <w:rsid w:val="00515117"/>
    <w:rsid w:val="00533B02"/>
    <w:rsid w:val="005345DD"/>
    <w:rsid w:val="00535797"/>
    <w:rsid w:val="0054068A"/>
    <w:rsid w:val="00543F12"/>
    <w:rsid w:val="00552645"/>
    <w:rsid w:val="0055486E"/>
    <w:rsid w:val="00567E0A"/>
    <w:rsid w:val="005710BE"/>
    <w:rsid w:val="005740B4"/>
    <w:rsid w:val="00576EA3"/>
    <w:rsid w:val="005832A9"/>
    <w:rsid w:val="00584FF5"/>
    <w:rsid w:val="00586CAB"/>
    <w:rsid w:val="005913E7"/>
    <w:rsid w:val="0059223C"/>
    <w:rsid w:val="00593E87"/>
    <w:rsid w:val="0059527A"/>
    <w:rsid w:val="005A33E8"/>
    <w:rsid w:val="005A3E5A"/>
    <w:rsid w:val="005B20AA"/>
    <w:rsid w:val="005B70EE"/>
    <w:rsid w:val="005C12A1"/>
    <w:rsid w:val="005C2CE8"/>
    <w:rsid w:val="005D7224"/>
    <w:rsid w:val="005D7233"/>
    <w:rsid w:val="005E3326"/>
    <w:rsid w:val="005E7618"/>
    <w:rsid w:val="005F1EB5"/>
    <w:rsid w:val="005F6238"/>
    <w:rsid w:val="005F7A18"/>
    <w:rsid w:val="006002E3"/>
    <w:rsid w:val="00600935"/>
    <w:rsid w:val="006027B8"/>
    <w:rsid w:val="00604F9D"/>
    <w:rsid w:val="006115C0"/>
    <w:rsid w:val="0062693F"/>
    <w:rsid w:val="00627D7C"/>
    <w:rsid w:val="0063037C"/>
    <w:rsid w:val="00630CC6"/>
    <w:rsid w:val="00633E72"/>
    <w:rsid w:val="006372F8"/>
    <w:rsid w:val="006425A7"/>
    <w:rsid w:val="0064440C"/>
    <w:rsid w:val="00645B2B"/>
    <w:rsid w:val="00653881"/>
    <w:rsid w:val="00654C9E"/>
    <w:rsid w:val="0066594E"/>
    <w:rsid w:val="00666703"/>
    <w:rsid w:val="006734A4"/>
    <w:rsid w:val="00676B7C"/>
    <w:rsid w:val="0068254D"/>
    <w:rsid w:val="006836FC"/>
    <w:rsid w:val="0069011D"/>
    <w:rsid w:val="006B2BE5"/>
    <w:rsid w:val="006B6FCB"/>
    <w:rsid w:val="006C4F6B"/>
    <w:rsid w:val="006C5A93"/>
    <w:rsid w:val="006D2C2D"/>
    <w:rsid w:val="006D2D02"/>
    <w:rsid w:val="006D39D8"/>
    <w:rsid w:val="006E186C"/>
    <w:rsid w:val="006E58E7"/>
    <w:rsid w:val="006E7430"/>
    <w:rsid w:val="006F33BF"/>
    <w:rsid w:val="00704B02"/>
    <w:rsid w:val="007119DF"/>
    <w:rsid w:val="00721B53"/>
    <w:rsid w:val="00724A77"/>
    <w:rsid w:val="00734F27"/>
    <w:rsid w:val="00735048"/>
    <w:rsid w:val="0073691A"/>
    <w:rsid w:val="00742376"/>
    <w:rsid w:val="00742CA0"/>
    <w:rsid w:val="0074669D"/>
    <w:rsid w:val="007469F2"/>
    <w:rsid w:val="00752ACF"/>
    <w:rsid w:val="00760475"/>
    <w:rsid w:val="0078321D"/>
    <w:rsid w:val="00785B33"/>
    <w:rsid w:val="00785E10"/>
    <w:rsid w:val="007904EF"/>
    <w:rsid w:val="0079148E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B4BCA"/>
    <w:rsid w:val="007C0585"/>
    <w:rsid w:val="007C24FC"/>
    <w:rsid w:val="007D00C8"/>
    <w:rsid w:val="007D17F3"/>
    <w:rsid w:val="007D3CAF"/>
    <w:rsid w:val="007E541C"/>
    <w:rsid w:val="007E5D51"/>
    <w:rsid w:val="007F6FD6"/>
    <w:rsid w:val="00803902"/>
    <w:rsid w:val="008179A6"/>
    <w:rsid w:val="008223A2"/>
    <w:rsid w:val="00825C54"/>
    <w:rsid w:val="008260C0"/>
    <w:rsid w:val="00835AD4"/>
    <w:rsid w:val="008406D0"/>
    <w:rsid w:val="00841B46"/>
    <w:rsid w:val="0084203B"/>
    <w:rsid w:val="00847DFF"/>
    <w:rsid w:val="00850187"/>
    <w:rsid w:val="0085345D"/>
    <w:rsid w:val="00862848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A140F"/>
    <w:rsid w:val="008A2F93"/>
    <w:rsid w:val="008A489F"/>
    <w:rsid w:val="008A4BA6"/>
    <w:rsid w:val="008A752A"/>
    <w:rsid w:val="008A7BF5"/>
    <w:rsid w:val="008B0D3F"/>
    <w:rsid w:val="008C4592"/>
    <w:rsid w:val="008C4AF9"/>
    <w:rsid w:val="008C4CA0"/>
    <w:rsid w:val="008D7632"/>
    <w:rsid w:val="008E2917"/>
    <w:rsid w:val="008E48FE"/>
    <w:rsid w:val="008F3441"/>
    <w:rsid w:val="008F751D"/>
    <w:rsid w:val="009045FF"/>
    <w:rsid w:val="00904B69"/>
    <w:rsid w:val="00906E80"/>
    <w:rsid w:val="00925A19"/>
    <w:rsid w:val="00926D97"/>
    <w:rsid w:val="00941B2F"/>
    <w:rsid w:val="0094364D"/>
    <w:rsid w:val="009440BF"/>
    <w:rsid w:val="009445CC"/>
    <w:rsid w:val="00944616"/>
    <w:rsid w:val="00953493"/>
    <w:rsid w:val="00954F23"/>
    <w:rsid w:val="00957D4E"/>
    <w:rsid w:val="00961A56"/>
    <w:rsid w:val="00962D4B"/>
    <w:rsid w:val="00974973"/>
    <w:rsid w:val="009806D8"/>
    <w:rsid w:val="00987B0C"/>
    <w:rsid w:val="009A0078"/>
    <w:rsid w:val="009A2798"/>
    <w:rsid w:val="009B6359"/>
    <w:rsid w:val="009C06A6"/>
    <w:rsid w:val="009C46BF"/>
    <w:rsid w:val="009D1542"/>
    <w:rsid w:val="009D3432"/>
    <w:rsid w:val="009D37B4"/>
    <w:rsid w:val="009F1599"/>
    <w:rsid w:val="009F31AE"/>
    <w:rsid w:val="00A120DE"/>
    <w:rsid w:val="00A1364F"/>
    <w:rsid w:val="00A20DEB"/>
    <w:rsid w:val="00A2159D"/>
    <w:rsid w:val="00A2372A"/>
    <w:rsid w:val="00A24068"/>
    <w:rsid w:val="00A275C2"/>
    <w:rsid w:val="00A356E9"/>
    <w:rsid w:val="00A45951"/>
    <w:rsid w:val="00A4635F"/>
    <w:rsid w:val="00A50F53"/>
    <w:rsid w:val="00A57B61"/>
    <w:rsid w:val="00A61DE7"/>
    <w:rsid w:val="00A61EFE"/>
    <w:rsid w:val="00A70D81"/>
    <w:rsid w:val="00A7489E"/>
    <w:rsid w:val="00A969B4"/>
    <w:rsid w:val="00AA698F"/>
    <w:rsid w:val="00AB50C0"/>
    <w:rsid w:val="00AC0328"/>
    <w:rsid w:val="00AC7218"/>
    <w:rsid w:val="00AE6D5F"/>
    <w:rsid w:val="00AE75AA"/>
    <w:rsid w:val="00AF24CC"/>
    <w:rsid w:val="00AF25DA"/>
    <w:rsid w:val="00AF6721"/>
    <w:rsid w:val="00B00715"/>
    <w:rsid w:val="00B06507"/>
    <w:rsid w:val="00B10CBC"/>
    <w:rsid w:val="00B132D5"/>
    <w:rsid w:val="00B13BB6"/>
    <w:rsid w:val="00B14802"/>
    <w:rsid w:val="00B15560"/>
    <w:rsid w:val="00B173D1"/>
    <w:rsid w:val="00B21A6B"/>
    <w:rsid w:val="00B313E3"/>
    <w:rsid w:val="00B3384A"/>
    <w:rsid w:val="00B33D51"/>
    <w:rsid w:val="00B34216"/>
    <w:rsid w:val="00B34449"/>
    <w:rsid w:val="00B35CC9"/>
    <w:rsid w:val="00B36AE0"/>
    <w:rsid w:val="00B372A1"/>
    <w:rsid w:val="00B41A5D"/>
    <w:rsid w:val="00B43F67"/>
    <w:rsid w:val="00B46813"/>
    <w:rsid w:val="00B54D16"/>
    <w:rsid w:val="00B636A2"/>
    <w:rsid w:val="00B70161"/>
    <w:rsid w:val="00B745D2"/>
    <w:rsid w:val="00B77248"/>
    <w:rsid w:val="00B819B3"/>
    <w:rsid w:val="00B836D2"/>
    <w:rsid w:val="00B84B56"/>
    <w:rsid w:val="00B94140"/>
    <w:rsid w:val="00BA52A6"/>
    <w:rsid w:val="00BA68E1"/>
    <w:rsid w:val="00BB0D00"/>
    <w:rsid w:val="00BB27D1"/>
    <w:rsid w:val="00BB4015"/>
    <w:rsid w:val="00BC0498"/>
    <w:rsid w:val="00BC1417"/>
    <w:rsid w:val="00BC6993"/>
    <w:rsid w:val="00BC6F37"/>
    <w:rsid w:val="00BC71E8"/>
    <w:rsid w:val="00BD2566"/>
    <w:rsid w:val="00BD5A88"/>
    <w:rsid w:val="00BE085A"/>
    <w:rsid w:val="00BE4D8B"/>
    <w:rsid w:val="00BE559F"/>
    <w:rsid w:val="00BF5604"/>
    <w:rsid w:val="00BF703E"/>
    <w:rsid w:val="00C07350"/>
    <w:rsid w:val="00C14453"/>
    <w:rsid w:val="00C15524"/>
    <w:rsid w:val="00C16BA9"/>
    <w:rsid w:val="00C27DF9"/>
    <w:rsid w:val="00C416D7"/>
    <w:rsid w:val="00C46A1E"/>
    <w:rsid w:val="00C53190"/>
    <w:rsid w:val="00C55A6A"/>
    <w:rsid w:val="00C566DD"/>
    <w:rsid w:val="00C5731D"/>
    <w:rsid w:val="00C67CF5"/>
    <w:rsid w:val="00C714FC"/>
    <w:rsid w:val="00C72803"/>
    <w:rsid w:val="00C72F3E"/>
    <w:rsid w:val="00C7314F"/>
    <w:rsid w:val="00C73E0C"/>
    <w:rsid w:val="00C7469F"/>
    <w:rsid w:val="00C800B7"/>
    <w:rsid w:val="00C8325F"/>
    <w:rsid w:val="00C94ABA"/>
    <w:rsid w:val="00C973AC"/>
    <w:rsid w:val="00CA5E10"/>
    <w:rsid w:val="00CC0E83"/>
    <w:rsid w:val="00CC1AAD"/>
    <w:rsid w:val="00CC3109"/>
    <w:rsid w:val="00CC4955"/>
    <w:rsid w:val="00CD0588"/>
    <w:rsid w:val="00CD27B6"/>
    <w:rsid w:val="00CD3898"/>
    <w:rsid w:val="00CE026C"/>
    <w:rsid w:val="00CE1665"/>
    <w:rsid w:val="00CE1942"/>
    <w:rsid w:val="00CE29E2"/>
    <w:rsid w:val="00CE3B5E"/>
    <w:rsid w:val="00CE44D5"/>
    <w:rsid w:val="00CE4DF3"/>
    <w:rsid w:val="00CE7D62"/>
    <w:rsid w:val="00CF0FA7"/>
    <w:rsid w:val="00CF12BE"/>
    <w:rsid w:val="00CF1BE8"/>
    <w:rsid w:val="00CF6EC1"/>
    <w:rsid w:val="00D03461"/>
    <w:rsid w:val="00D065EC"/>
    <w:rsid w:val="00D10297"/>
    <w:rsid w:val="00D12492"/>
    <w:rsid w:val="00D13DDE"/>
    <w:rsid w:val="00D256B6"/>
    <w:rsid w:val="00D26EB8"/>
    <w:rsid w:val="00D27CA0"/>
    <w:rsid w:val="00D331F7"/>
    <w:rsid w:val="00D34C4A"/>
    <w:rsid w:val="00D41909"/>
    <w:rsid w:val="00D53416"/>
    <w:rsid w:val="00D53F9B"/>
    <w:rsid w:val="00D56FF3"/>
    <w:rsid w:val="00D630B5"/>
    <w:rsid w:val="00D672CF"/>
    <w:rsid w:val="00D74098"/>
    <w:rsid w:val="00D75E30"/>
    <w:rsid w:val="00D813FB"/>
    <w:rsid w:val="00D8638D"/>
    <w:rsid w:val="00D9394C"/>
    <w:rsid w:val="00D94728"/>
    <w:rsid w:val="00D96AB9"/>
    <w:rsid w:val="00DB134B"/>
    <w:rsid w:val="00DB3E39"/>
    <w:rsid w:val="00DB6C29"/>
    <w:rsid w:val="00DC2378"/>
    <w:rsid w:val="00DD1F6C"/>
    <w:rsid w:val="00DD506F"/>
    <w:rsid w:val="00DE3D68"/>
    <w:rsid w:val="00DF316C"/>
    <w:rsid w:val="00E04E76"/>
    <w:rsid w:val="00E068FC"/>
    <w:rsid w:val="00E1476D"/>
    <w:rsid w:val="00E306EA"/>
    <w:rsid w:val="00E31A53"/>
    <w:rsid w:val="00E354AB"/>
    <w:rsid w:val="00E42B18"/>
    <w:rsid w:val="00E45828"/>
    <w:rsid w:val="00E4673F"/>
    <w:rsid w:val="00E52B29"/>
    <w:rsid w:val="00E6065F"/>
    <w:rsid w:val="00E63ABC"/>
    <w:rsid w:val="00E707E6"/>
    <w:rsid w:val="00E70A2D"/>
    <w:rsid w:val="00E73EA3"/>
    <w:rsid w:val="00E82AB4"/>
    <w:rsid w:val="00E921BA"/>
    <w:rsid w:val="00EA2FA0"/>
    <w:rsid w:val="00EB38A5"/>
    <w:rsid w:val="00EC1D01"/>
    <w:rsid w:val="00ED3AFF"/>
    <w:rsid w:val="00ED50F2"/>
    <w:rsid w:val="00ED5540"/>
    <w:rsid w:val="00ED6C9D"/>
    <w:rsid w:val="00ED7C29"/>
    <w:rsid w:val="00EE1334"/>
    <w:rsid w:val="00EE4A8E"/>
    <w:rsid w:val="00EE4D6A"/>
    <w:rsid w:val="00EE7E9E"/>
    <w:rsid w:val="00EF056A"/>
    <w:rsid w:val="00F047B3"/>
    <w:rsid w:val="00F05DCF"/>
    <w:rsid w:val="00F13F51"/>
    <w:rsid w:val="00F17E27"/>
    <w:rsid w:val="00F22876"/>
    <w:rsid w:val="00F24172"/>
    <w:rsid w:val="00F35F56"/>
    <w:rsid w:val="00F410A8"/>
    <w:rsid w:val="00F413CA"/>
    <w:rsid w:val="00F42267"/>
    <w:rsid w:val="00F4232D"/>
    <w:rsid w:val="00F5574E"/>
    <w:rsid w:val="00F615BB"/>
    <w:rsid w:val="00F61B2F"/>
    <w:rsid w:val="00F64568"/>
    <w:rsid w:val="00F70EF7"/>
    <w:rsid w:val="00F72199"/>
    <w:rsid w:val="00F7364F"/>
    <w:rsid w:val="00F7743B"/>
    <w:rsid w:val="00F85485"/>
    <w:rsid w:val="00F85CF0"/>
    <w:rsid w:val="00F87B72"/>
    <w:rsid w:val="00F947B8"/>
    <w:rsid w:val="00F95491"/>
    <w:rsid w:val="00F96AB9"/>
    <w:rsid w:val="00FA3881"/>
    <w:rsid w:val="00FB6DAC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0E82"/>
    <w:rsid w:val="00FF130E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521"/>
    <o:shapelayout v:ext="edit">
      <o:idmap v:ext="edit" data="1"/>
    </o:shapelayout>
  </w:shapeDefaults>
  <w:decimalSymbol w:val=","/>
  <w:listSeparator w:val=";"/>
  <w14:docId w14:val="78EC14F7"/>
  <w15:chartTrackingRefBased/>
  <w15:docId w15:val="{3B3DCD84-259C-409F-9E31-30D09C86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C7314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F77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77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7786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77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7786"/>
    <w:rPr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3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customXml" Target="../customXml/item35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customXml" Target="../customXml/item34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theme" Target="theme/theme1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20" Type="http://schemas.openxmlformats.org/officeDocument/2006/relationships/customXml" Target="../customXml/item20.xml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docClassDate>01/17/2020 10:59:17</NovaPath_docClassDate>
</file>

<file path=customXml/item10.xml><?xml version="1.0" encoding="utf-8"?>
<nXeGKudETKPeaCNGFh5i7cKyawAjgyQn9gyiebCxx1jD9eHXSWW9Lib2F1j9>BnfQlkZGsiVhAtnE/ecCW+/CFv4oqLXMf0COWIiFBopDTWlqzvQxCUxN8hQEmawg5PDKoa3HWKQ88IHtaTiGtDgCXrcBpjQfEQl4m42FSng79BhnNDFptt+EreQR9AGwFI3wg4OXpYt97jV2Ig/VWBSglTp7HWfMJOYMzECRXZaatmi22B4xkHJzj1R4sR1h9MYczh/mxseVfKY4T0eO+w==</nXeGKudETKPeaCNGFh5i7cKyawAjgyQn9gyiebCxx1jD9eHXSWW9Lib2F1j9>
</file>

<file path=customXml/item1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2.xml><?xml version="1.0" encoding="utf-8"?>
<NovaPath_docClass>Öffentlich</NovaPath_docClass>
</file>

<file path=customXml/item13.xml><?xml version="1.0" encoding="utf-8"?>
<NovaPath_baseApplication>Microsoft Word</NovaPath_baseApplication>
</file>

<file path=customXml/item14.xml><?xml version="1.0" encoding="utf-8"?>
<nXeGKudETKPeaCNGFh5i8sltj09I1nJ8AlBUytNZ1Ehih9jnZMZtoeNI9UMZ5>zhhFcvadLHQ/CwvmgHA6WraYRSZtfHSAoCtkBwuwJBs=</nXeGKudETKPeaCNGFh5i8sltj09I1nJ8AlBUytNZ1Ehih9jnZMZtoeNI9UMZ5>
</file>

<file path=customXml/item15.xml><?xml version="1.0" encoding="utf-8"?>
<NovaPath_DocumentType>0</NovaPath_DocumentType>
</file>

<file path=customXml/item16.xml><?xml version="1.0" encoding="utf-8"?>
<nXeGKudETKPeaCNGFh5i7KB6PCgefevITs3IW5zvHkDTq2cPPZVDzitehfVaR>xXOERgJrn4wgiPpGYa05bg==</nXeGKudETKPeaCNGFh5i7KB6PCgefevITs3IW5zvHkDTq2cPPZVDzitehfVaR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docIDOld>IS9XWEMKAWMK3NI6J2JIDZIJPM</NovaPath_docIDOld>
</file>

<file path=customXml/item2.xml><?xml version="1.0" encoding="utf-8"?>
<nXeGKudETKPeaCNGFh5iyLk1gcWWJqTgFQk8wGFUmjFC0m6hdwbr2zDsrBNVqK>T/PmaIJQ0TlL9VNULonc6xaX4Dj4+22A3s75P5XkhnQh8hB12lVWvsFDUIPoINof</nXeGKudETKPeaCNGFh5iyLk1gcWWJqTgFQk8wGFUmjFC0m6hdwbr2zDsrBNVqK>
</file>

<file path=customXml/item20.xml><?xml version="1.0" encoding="utf-8"?>
<?mso-contentType ?>
<spe:Receivers xmlns:spe="http://schemas.microsoft.com/sharepoint/events"/>
</file>

<file path=customXml/item21.xml><?xml version="1.0" encoding="utf-8"?>
<NovaPath_versionInfo>5.1.0.13233</NovaPath_versionInfo>
</file>

<file path=customXml/item22.xml><?xml version="1.0" encoding="utf-8"?>
<NovaPath_docClassID>6CA019EB8FF94A03814DB69A6FE59E88</NovaPath_docClassID>
</file>

<file path=customXml/item23.xml><?xml version="1.0" encoding="utf-8"?>
<NovaPath_docOwner>Uschmitt</NovaPath_docOwner>
</file>

<file path=customXml/item24.xml><?xml version="1.0" encoding="utf-8"?>
<NovaPath_docID>8PXN9KHRX5Y72YV9VN26E69FV5</NovaPath_docID>
</file>

<file path=customXml/item2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XeGKudETKPeaCNGFh5ix5fP7fSWtl37NIroXmZN38TajkfZeW3Vf6bvmNn8>vEgvPTz9m4UG6jzs6rV8J+6PttJBhh+uGh+gJE/BzgLDOVmBPkwDGRzg4RocQnip</nXeGKudETKPeaCNGFh5ix5fP7fSWtl37NIroXmZN38TajkfZeW3Vf6bvmNn8>
</file>

<file path=customXml/item28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29.xml><?xml version="1.0" encoding="utf-8"?>
<nXeGKudETKPeaCNGFh5i5JKJLOqxkMZWB6LsYfMaI9RtbpE1WkCpXazESWus5B>X5oWBqLNHarFraTMtOpv2s5dQQJvRWNGorctBqgZoGzd9d7863PYrhFg3eR3l6npGf2eWLBhGBEmBv4Fk/CVqg==</nXeGKudETKPeaCNGFh5i5JKJLOqxkMZWB6LsYfMaI9RtbpE1WkCpXazESWus5B>
</file>

<file path=customXml/item3.xml><?xml version="1.0" encoding="utf-8"?>
<NovaPath_tenantID>9DCB34AE-E0A9-4144-BA74-8A1BCA5AC9A5</NovaPath_tenantID>
</file>

<file path=customXml/item30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aJfharWXrLQr8meFzB2TjLxwTtu9sGJ66Iq6vp/mWKQ5wTtgVvZ50llejlXTjrKDEq4TmjpUwVi1Q8SLVXnJ2JUJRZOaFs+/X1iaqV9VUEHKMdYydEMCV0w5pEcSC5Jzie50LdcwlPRelU7k9EyKtN8kwTD68jP4/SMyPtgP2n0lqZ5rn0IBspm8TK5at5/Gu4kQ6qA63qkhvJ2+asJIHg==</nXeGKudETKPeaCNGFh5i0BGlH9ci87cLWvMx3DlPzuAPh2gY9s703zKUS7uW>
</file>

<file path=customXml/item31.xml><?xml version="1.0" encoding="utf-8"?>
<NovaPath_severityLevel>1000</NovaPath_severityLevel>
</file>

<file path=customXml/item32.xml><?xml version="1.0" encoding="utf-8"?>
<nXeGKudETKPeaCNGFh5i2aVdoOsLYjULCdH7T707tDyRRmguot4fEcJ2iD6f9>rOeiUUTXhBWpAI4adDMbf23fY425+qzCMFoXUjka5Is=</nXeGKudETKPeaCNGFh5i2aVdoOsLYjULCdH7T707tDyRRmguot4fEcJ2iD6f9>
</file>

<file path=customXml/item33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3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35.xml><?xml version="1.0" encoding="utf-8"?>
<nXeGKudETKPeaCNGFh5iwUzzYZDrQrCHKPfejBusKNvQLcln0aiewszm1omL74>wt3k18vrF6nuIHnJw37BkQ==</nXeGKudETKPeaCNGFh5iwUzzYZDrQrCHKPfejBusKNvQLcln0aiewszm1omL74>
</file>

<file path=customXml/item4.xml><?xml version="1.0" encoding="utf-8"?>
<NovaPath_docName>4.3.3_(3)_Verpackung_MP_Sterilisationscontainer_Ablaufbeschreibung_0.0.docx</NovaPath_docName>
</file>

<file path=customXml/item5.xml><?xml version="1.0" encoding="utf-8"?>
<NovaPath_docAuthor>Schmitt, Ulrike (KBV)</NovaPath_docAuthor>
</file>

<file path=customXml/item6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7.xml><?xml version="1.0" encoding="utf-8"?>
<NovaPath_docPath>G:\VQ\02 Abt QQP\01_QM_PS\3_0 QEP-Aktualisierung_2020\D_Online plus_Musterdoks\A_Manual_Auswahl\4.3.3_(3)_Verpackung_MP_Sterilisationscontainer_Ablaufbeschreibung_0.0.docx</NovaPath_docPath>
</file>

<file path=customXml/item8.xml><?xml version="1.0" encoding="utf-8"?>
<nXeGKudETKPeaCNGFh5iTSI5UodjD94nh7U7VklxY>ldY8iprPDkrtr5FmdU4I+RvAwIp9uvAwKQ9LVJCSFOy1oP4qh0NPm3zaeTWpTXUooeX9drruyzGLcH1Bmrc3sQ==</nXeGKudETKPeaCNGFh5iTSI5UodjD94nh7U7VklxY>
</file>

<file path=customXml/item9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Props1.xml><?xml version="1.0" encoding="utf-8"?>
<ds:datastoreItem xmlns:ds="http://schemas.openxmlformats.org/officeDocument/2006/customXml" ds:itemID="{78CE082A-DEAC-4C51-AA37-1FD760893AE5}"/>
</file>

<file path=customXml/itemProps10.xml><?xml version="1.0" encoding="utf-8"?>
<ds:datastoreItem xmlns:ds="http://schemas.openxmlformats.org/officeDocument/2006/customXml" ds:itemID="{E1286CD0-AF24-4EFD-A0A2-AA358B9A9E17}"/>
</file>

<file path=customXml/itemProps11.xml><?xml version="1.0" encoding="utf-8"?>
<ds:datastoreItem xmlns:ds="http://schemas.openxmlformats.org/officeDocument/2006/customXml" ds:itemID="{11D2E5BB-AF1C-4A73-873B-5F593438F34D}"/>
</file>

<file path=customXml/itemProps12.xml><?xml version="1.0" encoding="utf-8"?>
<ds:datastoreItem xmlns:ds="http://schemas.openxmlformats.org/officeDocument/2006/customXml" ds:itemID="{DC1DC545-AF13-446B-BDBC-8DF4F829FEB5}"/>
</file>

<file path=customXml/itemProps13.xml><?xml version="1.0" encoding="utf-8"?>
<ds:datastoreItem xmlns:ds="http://schemas.openxmlformats.org/officeDocument/2006/customXml" ds:itemID="{DB7FFA8F-8856-490B-BEC4-E522486C9BE6}"/>
</file>

<file path=customXml/itemProps14.xml><?xml version="1.0" encoding="utf-8"?>
<ds:datastoreItem xmlns:ds="http://schemas.openxmlformats.org/officeDocument/2006/customXml" ds:itemID="{0950A5C9-FE7F-4662-88E1-8F607F091EBF}"/>
</file>

<file path=customXml/itemProps15.xml><?xml version="1.0" encoding="utf-8"?>
<ds:datastoreItem xmlns:ds="http://schemas.openxmlformats.org/officeDocument/2006/customXml" ds:itemID="{7C5E6812-8D4F-4193-BE5E-8ECEC7D99480}"/>
</file>

<file path=customXml/itemProps16.xml><?xml version="1.0" encoding="utf-8"?>
<ds:datastoreItem xmlns:ds="http://schemas.openxmlformats.org/officeDocument/2006/customXml" ds:itemID="{0CEF37B9-7824-458B-8E6C-6E627D6EB079}"/>
</file>

<file path=customXml/itemProps17.xml><?xml version="1.0" encoding="utf-8"?>
<ds:datastoreItem xmlns:ds="http://schemas.openxmlformats.org/officeDocument/2006/customXml" ds:itemID="{C8EA9940-E89B-4904-864E-CA1A54048BEE}"/>
</file>

<file path=customXml/itemProps18.xml><?xml version="1.0" encoding="utf-8"?>
<ds:datastoreItem xmlns:ds="http://schemas.openxmlformats.org/officeDocument/2006/customXml" ds:itemID="{83530D3C-3277-4CA1-A1FD-DF91B6DB2B70}"/>
</file>

<file path=customXml/itemProps19.xml><?xml version="1.0" encoding="utf-8"?>
<ds:datastoreItem xmlns:ds="http://schemas.openxmlformats.org/officeDocument/2006/customXml" ds:itemID="{92844AD7-7260-466E-B3C9-27CBC7EDA146}"/>
</file>

<file path=customXml/itemProps2.xml><?xml version="1.0" encoding="utf-8"?>
<ds:datastoreItem xmlns:ds="http://schemas.openxmlformats.org/officeDocument/2006/customXml" ds:itemID="{B0B71747-DB7F-4BA0-811A-9C75D38C857F}"/>
</file>

<file path=customXml/itemProps20.xml><?xml version="1.0" encoding="utf-8"?>
<ds:datastoreItem xmlns:ds="http://schemas.openxmlformats.org/officeDocument/2006/customXml" ds:itemID="{20CF077D-40F9-4CC3-993A-377A47A3F188}"/>
</file>

<file path=customXml/itemProps21.xml><?xml version="1.0" encoding="utf-8"?>
<ds:datastoreItem xmlns:ds="http://schemas.openxmlformats.org/officeDocument/2006/customXml" ds:itemID="{2FCEC381-B4AA-4CAB-A607-064A00B4147F}"/>
</file>

<file path=customXml/itemProps22.xml><?xml version="1.0" encoding="utf-8"?>
<ds:datastoreItem xmlns:ds="http://schemas.openxmlformats.org/officeDocument/2006/customXml" ds:itemID="{C97385FD-DE5A-46D0-9D5F-2692DB6FDE27}"/>
</file>

<file path=customXml/itemProps23.xml><?xml version="1.0" encoding="utf-8"?>
<ds:datastoreItem xmlns:ds="http://schemas.openxmlformats.org/officeDocument/2006/customXml" ds:itemID="{8D7511F4-23F0-4829-BE93-F367BB257ABA}"/>
</file>

<file path=customXml/itemProps24.xml><?xml version="1.0" encoding="utf-8"?>
<ds:datastoreItem xmlns:ds="http://schemas.openxmlformats.org/officeDocument/2006/customXml" ds:itemID="{5D159F5E-7CAF-4441-A15E-783528222508}"/>
</file>

<file path=customXml/itemProps25.xml><?xml version="1.0" encoding="utf-8"?>
<ds:datastoreItem xmlns:ds="http://schemas.openxmlformats.org/officeDocument/2006/customXml" ds:itemID="{D60EC721-86F9-445D-89F1-2CD09C4FBCC3}"/>
</file>

<file path=customXml/itemProps26.xml><?xml version="1.0" encoding="utf-8"?>
<ds:datastoreItem xmlns:ds="http://schemas.openxmlformats.org/officeDocument/2006/customXml" ds:itemID="{DD5BB9C6-6A1F-438B-858F-0F6AB0808EB4}"/>
</file>

<file path=customXml/itemProps27.xml><?xml version="1.0" encoding="utf-8"?>
<ds:datastoreItem xmlns:ds="http://schemas.openxmlformats.org/officeDocument/2006/customXml" ds:itemID="{34AA3BAA-0E04-4769-ADBD-4587F5F2BFAA}"/>
</file>

<file path=customXml/itemProps28.xml><?xml version="1.0" encoding="utf-8"?>
<ds:datastoreItem xmlns:ds="http://schemas.openxmlformats.org/officeDocument/2006/customXml" ds:itemID="{F74F1BA8-C5B6-4A51-9D06-9B08363190E0}"/>
</file>

<file path=customXml/itemProps29.xml><?xml version="1.0" encoding="utf-8"?>
<ds:datastoreItem xmlns:ds="http://schemas.openxmlformats.org/officeDocument/2006/customXml" ds:itemID="{8155018E-6C01-42C2-91ED-FA14C6B4A898}"/>
</file>

<file path=customXml/itemProps3.xml><?xml version="1.0" encoding="utf-8"?>
<ds:datastoreItem xmlns:ds="http://schemas.openxmlformats.org/officeDocument/2006/customXml" ds:itemID="{5A59962F-CF19-498A-85FE-C94A8AA7E807}"/>
</file>

<file path=customXml/itemProps30.xml><?xml version="1.0" encoding="utf-8"?>
<ds:datastoreItem xmlns:ds="http://schemas.openxmlformats.org/officeDocument/2006/customXml" ds:itemID="{F6ECA289-B46A-48BD-B784-BE658ADAC256}"/>
</file>

<file path=customXml/itemProps31.xml><?xml version="1.0" encoding="utf-8"?>
<ds:datastoreItem xmlns:ds="http://schemas.openxmlformats.org/officeDocument/2006/customXml" ds:itemID="{E70E0937-C593-4AB9-9ACF-8950DE319DD3}"/>
</file>

<file path=customXml/itemProps32.xml><?xml version="1.0" encoding="utf-8"?>
<ds:datastoreItem xmlns:ds="http://schemas.openxmlformats.org/officeDocument/2006/customXml" ds:itemID="{0E81A5A6-E3D7-4FCA-BAD3-C4F97B2E37E3}"/>
</file>

<file path=customXml/itemProps33.xml><?xml version="1.0" encoding="utf-8"?>
<ds:datastoreItem xmlns:ds="http://schemas.openxmlformats.org/officeDocument/2006/customXml" ds:itemID="{2A57E576-174F-4457-A012-B39C870CB3DC}"/>
</file>

<file path=customXml/itemProps34.xml><?xml version="1.0" encoding="utf-8"?>
<ds:datastoreItem xmlns:ds="http://schemas.openxmlformats.org/officeDocument/2006/customXml" ds:itemID="{E0DD470C-1680-44F5-B5A4-C7AF8F718407}"/>
</file>

<file path=customXml/itemProps35.xml><?xml version="1.0" encoding="utf-8"?>
<ds:datastoreItem xmlns:ds="http://schemas.openxmlformats.org/officeDocument/2006/customXml" ds:itemID="{AFEBF33A-4731-4003-A053-1505BEE4C74A}"/>
</file>

<file path=customXml/itemProps4.xml><?xml version="1.0" encoding="utf-8"?>
<ds:datastoreItem xmlns:ds="http://schemas.openxmlformats.org/officeDocument/2006/customXml" ds:itemID="{2D1B02C1-27F1-4B04-892B-EB350EBB6510}"/>
</file>

<file path=customXml/itemProps5.xml><?xml version="1.0" encoding="utf-8"?>
<ds:datastoreItem xmlns:ds="http://schemas.openxmlformats.org/officeDocument/2006/customXml" ds:itemID="{3CC57D7D-7578-4021-B13D-68C09301113B}"/>
</file>

<file path=customXml/itemProps6.xml><?xml version="1.0" encoding="utf-8"?>
<ds:datastoreItem xmlns:ds="http://schemas.openxmlformats.org/officeDocument/2006/customXml" ds:itemID="{55AF091B-3C7A-41E3-B477-F2FDAA23CFDA}"/>
</file>

<file path=customXml/itemProps7.xml><?xml version="1.0" encoding="utf-8"?>
<ds:datastoreItem xmlns:ds="http://schemas.openxmlformats.org/officeDocument/2006/customXml" ds:itemID="{351FCB5F-ABB2-4E67-A7D7-4DA8217C5956}"/>
</file>

<file path=customXml/itemProps8.xml><?xml version="1.0" encoding="utf-8"?>
<ds:datastoreItem xmlns:ds="http://schemas.openxmlformats.org/officeDocument/2006/customXml" ds:itemID="{482E8607-CA07-432C-9323-5174C3FDC2D5}"/>
</file>

<file path=customXml/itemProps9.xml><?xml version="1.0" encoding="utf-8"?>
<ds:datastoreItem xmlns:ds="http://schemas.openxmlformats.org/officeDocument/2006/customXml" ds:itemID="{C4DA8C95-1568-42C0-A327-C0309784CD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1899</Characters>
  <Application>Microsoft Office Word</Application>
  <DocSecurity>0</DocSecurity>
  <Lines>80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4.3.3_(3)_Verpackung_MP_Sterilisationscontainer_Ablaufbeschreibung_0.0</vt:lpstr>
    </vt:vector>
  </TitlesOfParts>
  <Company>KBV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Ablaufbeschreibung Verpackung Medizinprodukte per Sterilisationscontainer</dc:title>
  <dc:subject/>
  <cp:keywords/>
  <dc:description/>
  <cp:lastPrinted>2020-06-25T07:19:00Z</cp:lastPrinted>
  <dcterms:created xsi:type="dcterms:W3CDTF">2020-07-15T13:06:00Z</dcterms:created>
  <dcterms:modified xsi:type="dcterms:W3CDTF">2021-12-20T12:55:00Z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8PXN9KHRX5Y72YV9VN26E69FV5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